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4B" w:rsidRDefault="00D4244B" w:rsidP="00D4244B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638925" cy="971550"/>
            <wp:effectExtent l="19050" t="0" r="9525" b="0"/>
            <wp:docPr id="4" name="Рисунок 2" descr="K:\ОБЩАЯ ПАПКА НОУ\ОРГАНИЗАЦИОННО-ИНФОРМАЦИОННЫЙ ОТДЕЛ\Рабочие документы по научным мероприятиям\Научно-практические мероприятия РГУФКСМиТ\Конференции 2018\1 полугодие\«Олимпизм, олимпийское движение\Мерч\Лого для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ОБЩАЯ ПАПКА НОУ\ОРГАНИЗАЦИОННО-ИНФОРМАЦИОННЫЙ ОТДЕЛ\Рабочие документы по научным мероприятиям\Научно-практические мероприятия РГУФКСМиТ\Конференции 2018\1 полугодие\«Олимпизм, олимпийское движение\Мерч\Лого для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4B" w:rsidRPr="00C541C0" w:rsidRDefault="00D4244B" w:rsidP="00D4244B">
      <w:pPr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D4244B" w:rsidRPr="00C541C0" w:rsidRDefault="00D4244B" w:rsidP="00D4244B">
      <w:pPr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C541C0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МИНИСТЕРСТВО СПОРТА РОССИЙСКОЙ ФЕДЕРАЦИИ</w:t>
      </w:r>
    </w:p>
    <w:p w:rsidR="00D4244B" w:rsidRPr="00C541C0" w:rsidRDefault="00D4244B" w:rsidP="00D4244B">
      <w:pPr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C541C0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РОССИЙСКИЙ ГОСУДАРСТВЕННЫЙ УНИВЕРСИТЕТ</w:t>
      </w:r>
      <w:r w:rsidRPr="00C541C0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br/>
        <w:t>ФИЗИЧЕСКОЙ КУЛЬТУРЫ, СПОРТА, МОЛОДЕЖИ И ТУРИЗМА (ГЦОЛИФК)</w:t>
      </w:r>
    </w:p>
    <w:p w:rsidR="00D4244B" w:rsidRPr="00C541C0" w:rsidRDefault="00D4244B" w:rsidP="00D4244B">
      <w:pPr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C541C0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ОЛИМПИЙСКИЙ КОМИТЕТ РОССИИ</w:t>
      </w:r>
    </w:p>
    <w:p w:rsidR="00D4244B" w:rsidRPr="00C541C0" w:rsidRDefault="00D4244B" w:rsidP="00D4244B">
      <w:pPr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C541C0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ЦЕНТРАЛЬНАЯ ОЛИМПИЙСКАЯ АКАДЕМИЯ</w:t>
      </w:r>
    </w:p>
    <w:p w:rsidR="00D4244B" w:rsidRDefault="00D4244B" w:rsidP="0004299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244B" w:rsidRDefault="00D4244B" w:rsidP="0004299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244B" w:rsidRPr="00C541C0" w:rsidRDefault="00D4244B" w:rsidP="0004299D">
      <w:pPr>
        <w:jc w:val="center"/>
        <w:rPr>
          <w:rFonts w:ascii="Times New Roman" w:eastAsia="Calibri" w:hAnsi="Times New Roman" w:cs="Times New Roman"/>
          <w:b/>
          <w:sz w:val="72"/>
          <w:szCs w:val="72"/>
          <w:lang w:eastAsia="en-US"/>
        </w:rPr>
      </w:pPr>
      <w:r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>П</w:t>
      </w:r>
      <w:r w:rsidR="00C541C0"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 xml:space="preserve"> </w:t>
      </w:r>
      <w:r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>Р</w:t>
      </w:r>
      <w:r w:rsidR="00C541C0"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 xml:space="preserve"> </w:t>
      </w:r>
      <w:r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>О</w:t>
      </w:r>
      <w:r w:rsidR="00C541C0"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 xml:space="preserve"> </w:t>
      </w:r>
      <w:r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>Г</w:t>
      </w:r>
      <w:r w:rsidR="00C541C0"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 xml:space="preserve"> </w:t>
      </w:r>
      <w:r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>Р</w:t>
      </w:r>
      <w:r w:rsidR="00C541C0"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 xml:space="preserve"> </w:t>
      </w:r>
      <w:r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>А</w:t>
      </w:r>
      <w:r w:rsidR="00C541C0"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 xml:space="preserve"> </w:t>
      </w:r>
      <w:r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>М</w:t>
      </w:r>
      <w:r w:rsidR="00C541C0"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 xml:space="preserve"> </w:t>
      </w:r>
      <w:proofErr w:type="spellStart"/>
      <w:proofErr w:type="gramStart"/>
      <w:r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>М</w:t>
      </w:r>
      <w:proofErr w:type="spellEnd"/>
      <w:proofErr w:type="gramEnd"/>
      <w:r w:rsidR="00C541C0"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 xml:space="preserve"> </w:t>
      </w:r>
      <w:r w:rsidRPr="00C541C0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 xml:space="preserve">А </w:t>
      </w:r>
    </w:p>
    <w:p w:rsidR="00D4244B" w:rsidRPr="00D4244B" w:rsidRDefault="00D4244B" w:rsidP="0004299D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4244B" w:rsidRPr="00C541C0" w:rsidRDefault="0004299D" w:rsidP="00C541C0">
      <w:pPr>
        <w:spacing w:after="0"/>
        <w:jc w:val="center"/>
        <w:rPr>
          <w:rFonts w:ascii="Times New Roman" w:eastAsia="Calibri" w:hAnsi="Times New Roman" w:cs="Times New Roman"/>
          <w:b/>
          <w:sz w:val="46"/>
          <w:szCs w:val="46"/>
          <w:lang w:eastAsia="en-US"/>
        </w:rPr>
      </w:pPr>
      <w:r w:rsidRPr="00C541C0">
        <w:rPr>
          <w:rFonts w:ascii="Times New Roman" w:eastAsia="Calibri" w:hAnsi="Times New Roman" w:cs="Times New Roman"/>
          <w:b/>
          <w:sz w:val="46"/>
          <w:szCs w:val="46"/>
          <w:lang w:val="en-US" w:eastAsia="en-US"/>
        </w:rPr>
        <w:t>XXIX</w:t>
      </w:r>
      <w:r w:rsidRPr="00C541C0">
        <w:rPr>
          <w:rFonts w:ascii="Times New Roman" w:eastAsia="Calibri" w:hAnsi="Times New Roman" w:cs="Times New Roman"/>
          <w:b/>
          <w:sz w:val="46"/>
          <w:szCs w:val="46"/>
          <w:lang w:eastAsia="en-US"/>
        </w:rPr>
        <w:t xml:space="preserve"> Олимпийск</w:t>
      </w:r>
      <w:r w:rsidR="00D4244B" w:rsidRPr="00C541C0">
        <w:rPr>
          <w:rFonts w:ascii="Times New Roman" w:eastAsia="Calibri" w:hAnsi="Times New Roman" w:cs="Times New Roman"/>
          <w:b/>
          <w:sz w:val="46"/>
          <w:szCs w:val="46"/>
          <w:lang w:eastAsia="en-US"/>
        </w:rPr>
        <w:t>ой</w:t>
      </w:r>
      <w:r w:rsidRPr="00C541C0">
        <w:rPr>
          <w:rFonts w:ascii="Times New Roman" w:eastAsia="Calibri" w:hAnsi="Times New Roman" w:cs="Times New Roman"/>
          <w:b/>
          <w:sz w:val="46"/>
          <w:szCs w:val="46"/>
          <w:lang w:eastAsia="en-US"/>
        </w:rPr>
        <w:t xml:space="preserve"> научн</w:t>
      </w:r>
      <w:r w:rsidR="00D4244B" w:rsidRPr="00C541C0">
        <w:rPr>
          <w:rFonts w:ascii="Times New Roman" w:eastAsia="Calibri" w:hAnsi="Times New Roman" w:cs="Times New Roman"/>
          <w:b/>
          <w:sz w:val="46"/>
          <w:szCs w:val="46"/>
          <w:lang w:eastAsia="en-US"/>
        </w:rPr>
        <w:t>ой</w:t>
      </w:r>
      <w:r w:rsidRPr="00C541C0">
        <w:rPr>
          <w:rFonts w:ascii="Times New Roman" w:eastAsia="Calibri" w:hAnsi="Times New Roman" w:cs="Times New Roman"/>
          <w:b/>
          <w:sz w:val="46"/>
          <w:szCs w:val="46"/>
          <w:lang w:eastAsia="en-US"/>
        </w:rPr>
        <w:t xml:space="preserve"> сесси</w:t>
      </w:r>
      <w:r w:rsidR="00D4244B" w:rsidRPr="00C541C0">
        <w:rPr>
          <w:rFonts w:ascii="Times New Roman" w:eastAsia="Calibri" w:hAnsi="Times New Roman" w:cs="Times New Roman"/>
          <w:b/>
          <w:sz w:val="46"/>
          <w:szCs w:val="46"/>
          <w:lang w:eastAsia="en-US"/>
        </w:rPr>
        <w:t>и</w:t>
      </w:r>
    </w:p>
    <w:p w:rsidR="00D4244B" w:rsidRPr="00C541C0" w:rsidRDefault="0004299D" w:rsidP="00C541C0">
      <w:pPr>
        <w:spacing w:after="0"/>
        <w:jc w:val="center"/>
        <w:rPr>
          <w:rFonts w:ascii="Times New Roman" w:eastAsia="Calibri" w:hAnsi="Times New Roman" w:cs="Times New Roman"/>
          <w:b/>
          <w:sz w:val="46"/>
          <w:szCs w:val="46"/>
          <w:lang w:eastAsia="en-US"/>
        </w:rPr>
      </w:pPr>
      <w:r w:rsidRPr="00C541C0">
        <w:rPr>
          <w:rFonts w:ascii="Times New Roman" w:eastAsia="Calibri" w:hAnsi="Times New Roman" w:cs="Times New Roman"/>
          <w:b/>
          <w:sz w:val="46"/>
          <w:szCs w:val="46"/>
          <w:lang w:eastAsia="en-US"/>
        </w:rPr>
        <w:t>мо</w:t>
      </w:r>
      <w:r w:rsidR="00D4244B" w:rsidRPr="00C541C0">
        <w:rPr>
          <w:rFonts w:ascii="Times New Roman" w:eastAsia="Calibri" w:hAnsi="Times New Roman" w:cs="Times New Roman"/>
          <w:b/>
          <w:sz w:val="46"/>
          <w:szCs w:val="46"/>
          <w:lang w:eastAsia="en-US"/>
        </w:rPr>
        <w:t>лодых ученых и студентов России</w:t>
      </w:r>
    </w:p>
    <w:p w:rsidR="00D4244B" w:rsidRPr="00C541C0" w:rsidRDefault="0004299D" w:rsidP="00C541C0">
      <w:pPr>
        <w:spacing w:after="0"/>
        <w:jc w:val="center"/>
        <w:rPr>
          <w:rFonts w:ascii="Times New Roman" w:eastAsia="Calibri" w:hAnsi="Times New Roman" w:cs="Times New Roman"/>
          <w:b/>
          <w:sz w:val="46"/>
          <w:szCs w:val="46"/>
          <w:lang w:eastAsia="en-US"/>
        </w:rPr>
      </w:pPr>
      <w:r w:rsidRPr="00C541C0">
        <w:rPr>
          <w:rFonts w:ascii="Times New Roman" w:eastAsia="Calibri" w:hAnsi="Times New Roman" w:cs="Times New Roman"/>
          <w:b/>
          <w:sz w:val="46"/>
          <w:szCs w:val="46"/>
          <w:lang w:eastAsia="en-US"/>
        </w:rPr>
        <w:t>«</w:t>
      </w:r>
      <w:proofErr w:type="spellStart"/>
      <w:r w:rsidR="00D4244B" w:rsidRPr="00C541C0">
        <w:rPr>
          <w:rFonts w:ascii="Times New Roman" w:eastAsia="Calibri" w:hAnsi="Times New Roman" w:cs="Times New Roman"/>
          <w:b/>
          <w:sz w:val="46"/>
          <w:szCs w:val="46"/>
          <w:lang w:eastAsia="en-US"/>
        </w:rPr>
        <w:t>Олимпизм</w:t>
      </w:r>
      <w:proofErr w:type="spellEnd"/>
      <w:r w:rsidR="00D4244B" w:rsidRPr="00C541C0">
        <w:rPr>
          <w:rFonts w:ascii="Times New Roman" w:eastAsia="Calibri" w:hAnsi="Times New Roman" w:cs="Times New Roman"/>
          <w:b/>
          <w:sz w:val="46"/>
          <w:szCs w:val="46"/>
          <w:lang w:eastAsia="en-US"/>
        </w:rPr>
        <w:t>, олимпийское движение,</w:t>
      </w:r>
    </w:p>
    <w:p w:rsidR="00D4244B" w:rsidRPr="00C541C0" w:rsidRDefault="0004299D" w:rsidP="00C541C0">
      <w:pPr>
        <w:spacing w:after="0"/>
        <w:jc w:val="center"/>
        <w:rPr>
          <w:rFonts w:ascii="Times New Roman" w:eastAsia="Calibri" w:hAnsi="Times New Roman" w:cs="Times New Roman"/>
          <w:b/>
          <w:sz w:val="46"/>
          <w:szCs w:val="46"/>
          <w:lang w:eastAsia="en-US"/>
        </w:rPr>
      </w:pPr>
      <w:r w:rsidRPr="00C541C0">
        <w:rPr>
          <w:rFonts w:ascii="Times New Roman" w:eastAsia="Calibri" w:hAnsi="Times New Roman" w:cs="Times New Roman"/>
          <w:b/>
          <w:sz w:val="46"/>
          <w:szCs w:val="46"/>
          <w:lang w:eastAsia="en-US"/>
        </w:rPr>
        <w:t>Олимпийские и</w:t>
      </w:r>
      <w:r w:rsidR="00D4244B" w:rsidRPr="00C541C0">
        <w:rPr>
          <w:rFonts w:ascii="Times New Roman" w:eastAsia="Calibri" w:hAnsi="Times New Roman" w:cs="Times New Roman"/>
          <w:b/>
          <w:sz w:val="46"/>
          <w:szCs w:val="46"/>
          <w:lang w:eastAsia="en-US"/>
        </w:rPr>
        <w:t>гры (история и современность)»,</w:t>
      </w:r>
    </w:p>
    <w:p w:rsidR="00D4244B" w:rsidRDefault="00D4244B" w:rsidP="00D424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D4244B" w:rsidRPr="00C541C0" w:rsidRDefault="0004299D" w:rsidP="00C541C0">
      <w:pPr>
        <w:spacing w:after="0"/>
        <w:jc w:val="center"/>
        <w:rPr>
          <w:rFonts w:ascii="Times New Roman" w:eastAsia="Calibri" w:hAnsi="Times New Roman" w:cs="Times New Roman"/>
          <w:b/>
          <w:sz w:val="39"/>
          <w:szCs w:val="39"/>
          <w:lang w:eastAsia="en-US"/>
        </w:rPr>
      </w:pPr>
      <w:proofErr w:type="gramStart"/>
      <w:r w:rsidRPr="00C541C0">
        <w:rPr>
          <w:rFonts w:ascii="Times New Roman" w:eastAsia="Calibri" w:hAnsi="Times New Roman" w:cs="Times New Roman"/>
          <w:b/>
          <w:sz w:val="39"/>
          <w:szCs w:val="39"/>
          <w:lang w:eastAsia="en-US"/>
        </w:rPr>
        <w:t>посвященн</w:t>
      </w:r>
      <w:r w:rsidR="00D4244B" w:rsidRPr="00C541C0">
        <w:rPr>
          <w:rFonts w:ascii="Times New Roman" w:eastAsia="Calibri" w:hAnsi="Times New Roman" w:cs="Times New Roman"/>
          <w:b/>
          <w:sz w:val="39"/>
          <w:szCs w:val="39"/>
          <w:lang w:eastAsia="en-US"/>
        </w:rPr>
        <w:t>ой</w:t>
      </w:r>
      <w:proofErr w:type="gramEnd"/>
      <w:r w:rsidRPr="00C541C0">
        <w:rPr>
          <w:rFonts w:ascii="Times New Roman" w:eastAsia="Calibri" w:hAnsi="Times New Roman" w:cs="Times New Roman"/>
          <w:b/>
          <w:sz w:val="39"/>
          <w:szCs w:val="39"/>
          <w:lang w:eastAsia="en-US"/>
        </w:rPr>
        <w:t xml:space="preserve"> 110-летию участия </w:t>
      </w:r>
      <w:r w:rsidR="00D4244B" w:rsidRPr="00C541C0">
        <w:rPr>
          <w:rFonts w:ascii="Times New Roman" w:eastAsia="Calibri" w:hAnsi="Times New Roman" w:cs="Times New Roman"/>
          <w:b/>
          <w:sz w:val="39"/>
          <w:szCs w:val="39"/>
          <w:lang w:eastAsia="en-US"/>
        </w:rPr>
        <w:t>российских</w:t>
      </w:r>
    </w:p>
    <w:p w:rsidR="0004299D" w:rsidRPr="00C541C0" w:rsidRDefault="0004299D" w:rsidP="00C541C0">
      <w:pPr>
        <w:spacing w:after="0"/>
        <w:jc w:val="center"/>
        <w:rPr>
          <w:rFonts w:ascii="Times New Roman" w:eastAsia="Calibri" w:hAnsi="Times New Roman" w:cs="Times New Roman"/>
          <w:b/>
          <w:sz w:val="39"/>
          <w:szCs w:val="39"/>
          <w:lang w:eastAsia="en-US"/>
        </w:rPr>
      </w:pPr>
      <w:r w:rsidRPr="00C541C0">
        <w:rPr>
          <w:rFonts w:ascii="Times New Roman" w:eastAsia="Calibri" w:hAnsi="Times New Roman" w:cs="Times New Roman"/>
          <w:b/>
          <w:sz w:val="39"/>
          <w:szCs w:val="39"/>
          <w:lang w:eastAsia="en-US"/>
        </w:rPr>
        <w:t>спортсменов в Олимпийских играх</w:t>
      </w:r>
    </w:p>
    <w:p w:rsidR="00D4244B" w:rsidRDefault="00D4244B" w:rsidP="00D4244B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D4244B" w:rsidRDefault="00D4244B" w:rsidP="00D4244B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C541C0" w:rsidRDefault="00C541C0" w:rsidP="00D4244B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D4244B" w:rsidRPr="00C541C0" w:rsidRDefault="00D4244B" w:rsidP="00D4244B">
      <w:pPr>
        <w:spacing w:after="0"/>
        <w:jc w:val="center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C541C0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6-9 февраля 2018 года</w:t>
      </w:r>
    </w:p>
    <w:p w:rsidR="00C541C0" w:rsidRDefault="00C541C0" w:rsidP="00D4244B">
      <w:pPr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C541C0" w:rsidRDefault="00C541C0" w:rsidP="00D4244B">
      <w:pPr>
        <w:jc w:val="center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</w:p>
    <w:p w:rsidR="00C541C0" w:rsidRDefault="00C541C0" w:rsidP="00D4244B">
      <w:pPr>
        <w:jc w:val="center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</w:p>
    <w:p w:rsidR="00C541C0" w:rsidRPr="00C541C0" w:rsidRDefault="00C541C0" w:rsidP="00D4244B">
      <w:pPr>
        <w:jc w:val="center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</w:p>
    <w:p w:rsidR="0004299D" w:rsidRPr="00C541C0" w:rsidRDefault="00D4244B" w:rsidP="00D4244B">
      <w:pPr>
        <w:jc w:val="center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C541C0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Москва</w:t>
      </w:r>
    </w:p>
    <w:p w:rsidR="0004299D" w:rsidRPr="0004299D" w:rsidRDefault="0004299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29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1844"/>
        <w:gridCol w:w="286"/>
        <w:gridCol w:w="3400"/>
        <w:gridCol w:w="144"/>
        <w:gridCol w:w="1842"/>
        <w:gridCol w:w="143"/>
        <w:gridCol w:w="2976"/>
      </w:tblGrid>
      <w:tr w:rsidR="0041562C" w:rsidRPr="00D4244B" w:rsidTr="0004299D">
        <w:tc>
          <w:tcPr>
            <w:tcW w:w="11199" w:type="dxa"/>
            <w:gridSpan w:val="8"/>
          </w:tcPr>
          <w:p w:rsidR="00F6016E" w:rsidRPr="00D4244B" w:rsidRDefault="00F6016E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6016E" w:rsidRPr="00D4244B" w:rsidRDefault="001C04B9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/>
                <w:sz w:val="26"/>
                <w:szCs w:val="26"/>
              </w:rPr>
              <w:t>6 феврал</w:t>
            </w:r>
            <w:r w:rsidR="00F6016E" w:rsidRPr="00D4244B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F6016E"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CE4A7C"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</w:t>
            </w:r>
            <w:r w:rsidR="00F6016E"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ень приезда</w:t>
            </w:r>
          </w:p>
          <w:p w:rsidR="0041562C" w:rsidRPr="00D4244B" w:rsidRDefault="0041562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41562C" w:rsidRPr="00D4244B" w:rsidTr="0004299D">
        <w:tc>
          <w:tcPr>
            <w:tcW w:w="11199" w:type="dxa"/>
            <w:gridSpan w:val="8"/>
          </w:tcPr>
          <w:p w:rsidR="00F6016E" w:rsidRPr="00D4244B" w:rsidRDefault="001C04B9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6016E"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февраля – Студенты </w:t>
            </w:r>
          </w:p>
          <w:p w:rsidR="00F6016E" w:rsidRPr="00D4244B" w:rsidRDefault="00F6016E" w:rsidP="00F6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8:00 - </w:t>
            </w:r>
            <w:r w:rsidR="00442934"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8:45</w:t>
            </w: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Регистрация</w:t>
            </w:r>
          </w:p>
          <w:p w:rsidR="00F6016E" w:rsidRPr="00D4244B" w:rsidRDefault="00F6016E" w:rsidP="00F6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9:00 - 9:30 – Торжественное открытие Сессии:</w:t>
            </w:r>
          </w:p>
          <w:p w:rsidR="00F6016E" w:rsidRPr="00D4244B" w:rsidRDefault="00F6016E" w:rsidP="00F6016E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– Приветствие </w:t>
            </w:r>
            <w:r w:rsidR="0080145D"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</w:t>
            </w:r>
            <w:r w:rsidR="0080145D"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оссийского государственного университета физической культуры, спорта, молодежи и туризма (ГЦОЛИФК)</w:t>
            </w:r>
          </w:p>
          <w:p w:rsidR="0080145D" w:rsidRPr="00D4244B" w:rsidRDefault="00F6016E" w:rsidP="00F6016E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– Приветствие </w:t>
            </w:r>
            <w:r w:rsidR="0080145D"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Центральной олимпийской академии</w:t>
            </w:r>
            <w:r w:rsidR="0080145D"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России</w:t>
            </w:r>
          </w:p>
          <w:p w:rsidR="00F6016E" w:rsidRPr="00D4244B" w:rsidRDefault="00F6016E" w:rsidP="00F6016E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– Приветствие </w:t>
            </w:r>
            <w:r w:rsidR="0080145D"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80145D"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лимпийского комитета России</w:t>
            </w: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6016E" w:rsidRPr="00D4244B" w:rsidRDefault="00F6016E" w:rsidP="00F6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9:30 - 11:00 – Работа Сессии</w:t>
            </w:r>
          </w:p>
          <w:p w:rsidR="00F6016E" w:rsidRPr="00D4244B" w:rsidRDefault="00F6016E" w:rsidP="00F6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11:00 - 11:30 – Кофе-брейк</w:t>
            </w:r>
          </w:p>
          <w:p w:rsidR="00F6016E" w:rsidRPr="00D4244B" w:rsidRDefault="00F6016E" w:rsidP="00F6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11:30 - 14:00 – Работа Сессии</w:t>
            </w:r>
          </w:p>
          <w:p w:rsidR="00F6016E" w:rsidRPr="00D4244B" w:rsidRDefault="00F6016E" w:rsidP="00F6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14:00 - 15:00 – Обед</w:t>
            </w:r>
          </w:p>
          <w:p w:rsidR="00F6016E" w:rsidRPr="00D4244B" w:rsidRDefault="00F6016E" w:rsidP="00F6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 15:00 – Работа Сессии</w:t>
            </w:r>
          </w:p>
          <w:p w:rsidR="0041562C" w:rsidRPr="00D4244B" w:rsidRDefault="0041562C" w:rsidP="00415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41562C" w:rsidRPr="00D4244B" w:rsidTr="00D4244B">
        <w:tc>
          <w:tcPr>
            <w:tcW w:w="564" w:type="dxa"/>
          </w:tcPr>
          <w:p w:rsidR="0041562C" w:rsidRPr="00D4244B" w:rsidRDefault="0041562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130" w:type="dxa"/>
            <w:gridSpan w:val="2"/>
          </w:tcPr>
          <w:p w:rsidR="0041562C" w:rsidRPr="00D4244B" w:rsidRDefault="0041562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3544" w:type="dxa"/>
            <w:gridSpan w:val="2"/>
          </w:tcPr>
          <w:p w:rsidR="0041562C" w:rsidRPr="00D4244B" w:rsidRDefault="0041562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Тема доклада</w:t>
            </w:r>
          </w:p>
        </w:tc>
        <w:tc>
          <w:tcPr>
            <w:tcW w:w="1985" w:type="dxa"/>
            <w:gridSpan w:val="2"/>
          </w:tcPr>
          <w:p w:rsidR="0041562C" w:rsidRPr="00D4244B" w:rsidRDefault="0041562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Научный руководитель</w:t>
            </w:r>
          </w:p>
        </w:tc>
        <w:tc>
          <w:tcPr>
            <w:tcW w:w="2976" w:type="dxa"/>
          </w:tcPr>
          <w:p w:rsidR="0041562C" w:rsidRPr="00D4244B" w:rsidRDefault="0041562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ВУЗ</w:t>
            </w:r>
          </w:p>
        </w:tc>
      </w:tr>
      <w:tr w:rsidR="0093253C" w:rsidRPr="00D4244B" w:rsidTr="00D4244B">
        <w:tc>
          <w:tcPr>
            <w:tcW w:w="564" w:type="dxa"/>
          </w:tcPr>
          <w:p w:rsidR="0093253C" w:rsidRPr="00D4244B" w:rsidRDefault="0093253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30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501694962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Андреева </w:t>
            </w: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Константиновна</w:t>
            </w:r>
            <w:bookmarkEnd w:id="0"/>
          </w:p>
        </w:tc>
        <w:tc>
          <w:tcPr>
            <w:tcW w:w="3544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Первое Олимпийское золото России</w:t>
            </w:r>
          </w:p>
        </w:tc>
        <w:tc>
          <w:tcPr>
            <w:tcW w:w="1985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Пыж В.В., д</w:t>
            </w:r>
            <w:proofErr w:type="gram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олит.н.</w:t>
            </w:r>
          </w:p>
        </w:tc>
        <w:tc>
          <w:tcPr>
            <w:tcW w:w="2976" w:type="dxa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«Национальный государственный университет физической культуры, спорта и здоровья имени П.Ф. Лесгафта, Санкт-Петербург»</w:t>
            </w:r>
          </w:p>
        </w:tc>
      </w:tr>
      <w:tr w:rsidR="0093253C" w:rsidRPr="00D4244B" w:rsidTr="00D4244B">
        <w:tc>
          <w:tcPr>
            <w:tcW w:w="564" w:type="dxa"/>
          </w:tcPr>
          <w:p w:rsidR="0093253C" w:rsidRPr="00D4244B" w:rsidRDefault="0093253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30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Хомутовский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544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Дополнительные образовательные программы олимпийской направленности в подготовке специалистов в области физической культуры и спорта</w:t>
            </w:r>
          </w:p>
        </w:tc>
        <w:tc>
          <w:tcPr>
            <w:tcW w:w="1985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Солдатенков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</w:tc>
        <w:tc>
          <w:tcPr>
            <w:tcW w:w="2976" w:type="dxa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Сургутский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</w:t>
            </w:r>
          </w:p>
        </w:tc>
      </w:tr>
      <w:tr w:rsidR="0093253C" w:rsidRPr="00D4244B" w:rsidTr="00D4244B">
        <w:tc>
          <w:tcPr>
            <w:tcW w:w="564" w:type="dxa"/>
          </w:tcPr>
          <w:p w:rsidR="0093253C" w:rsidRPr="00D4244B" w:rsidRDefault="0093253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30" w:type="dxa"/>
            <w:gridSpan w:val="2"/>
          </w:tcPr>
          <w:p w:rsidR="0093253C" w:rsidRPr="00D4244B" w:rsidRDefault="0093253C" w:rsidP="00442934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D4244B">
              <w:rPr>
                <w:sz w:val="26"/>
                <w:szCs w:val="26"/>
              </w:rPr>
              <w:t>Танчук</w:t>
            </w:r>
            <w:proofErr w:type="spellEnd"/>
            <w:r w:rsidRPr="00D4244B">
              <w:rPr>
                <w:sz w:val="26"/>
                <w:szCs w:val="26"/>
              </w:rPr>
              <w:t xml:space="preserve"> Мария Олеговна</w:t>
            </w:r>
          </w:p>
        </w:tc>
        <w:tc>
          <w:tcPr>
            <w:tcW w:w="3544" w:type="dxa"/>
            <w:gridSpan w:val="2"/>
          </w:tcPr>
          <w:p w:rsidR="0093253C" w:rsidRPr="00D4244B" w:rsidRDefault="0093253C" w:rsidP="0004299D">
            <w:pPr>
              <w:pStyle w:val="Default"/>
              <w:jc w:val="center"/>
              <w:rPr>
                <w:sz w:val="26"/>
                <w:szCs w:val="26"/>
              </w:rPr>
            </w:pPr>
            <w:r w:rsidRPr="00D4244B">
              <w:rPr>
                <w:sz w:val="26"/>
                <w:szCs w:val="26"/>
              </w:rPr>
              <w:t>Лёгкая атлетика в олимпийской программе история и перспективы</w:t>
            </w:r>
          </w:p>
        </w:tc>
        <w:tc>
          <w:tcPr>
            <w:tcW w:w="1985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Шарипов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М.Ф.</w:t>
            </w:r>
          </w:p>
        </w:tc>
        <w:tc>
          <w:tcPr>
            <w:tcW w:w="2976" w:type="dxa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«Уральский государственный университет физической культуры»</w:t>
            </w:r>
          </w:p>
        </w:tc>
      </w:tr>
      <w:tr w:rsidR="0093253C" w:rsidRPr="00D4244B" w:rsidTr="00D4244B">
        <w:tc>
          <w:tcPr>
            <w:tcW w:w="564" w:type="dxa"/>
          </w:tcPr>
          <w:p w:rsidR="0093253C" w:rsidRPr="00D4244B" w:rsidRDefault="0093253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130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Мальцева Дарья Константиновна</w:t>
            </w:r>
          </w:p>
        </w:tc>
        <w:tc>
          <w:tcPr>
            <w:tcW w:w="3544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Развитие олимпийских видов спорта в Хабаровском крае</w:t>
            </w:r>
          </w:p>
        </w:tc>
        <w:tc>
          <w:tcPr>
            <w:tcW w:w="1985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DD68A2"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БГОУ </w:t>
            </w:r>
            <w:proofErr w:type="gramStart"/>
            <w:r w:rsidR="00DD68A2" w:rsidRPr="00D4244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«Дальневосточная государственная академия физической культуры»</w:t>
            </w:r>
          </w:p>
        </w:tc>
      </w:tr>
      <w:tr w:rsidR="0093253C" w:rsidRPr="00D4244B" w:rsidTr="00D4244B">
        <w:tc>
          <w:tcPr>
            <w:tcW w:w="564" w:type="dxa"/>
          </w:tcPr>
          <w:p w:rsidR="0093253C" w:rsidRPr="00D4244B" w:rsidRDefault="0093253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2130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Щербина В.</w:t>
            </w:r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>О.</w:t>
            </w:r>
          </w:p>
        </w:tc>
        <w:tc>
          <w:tcPr>
            <w:tcW w:w="3544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>Кулачный бой в интерпретации античных авторов</w:t>
            </w:r>
          </w:p>
        </w:tc>
        <w:tc>
          <w:tcPr>
            <w:tcW w:w="1985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>Гвоздева Т.Б.</w:t>
            </w:r>
          </w:p>
        </w:tc>
        <w:tc>
          <w:tcPr>
            <w:tcW w:w="2976" w:type="dxa"/>
          </w:tcPr>
          <w:p w:rsidR="0093253C" w:rsidRPr="00D4244B" w:rsidRDefault="001C04B9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Литературный институт имени А.М. Горького»</w:t>
            </w:r>
          </w:p>
        </w:tc>
      </w:tr>
      <w:tr w:rsidR="0093253C" w:rsidRPr="00D4244B" w:rsidTr="00D4244B">
        <w:tc>
          <w:tcPr>
            <w:tcW w:w="564" w:type="dxa"/>
          </w:tcPr>
          <w:p w:rsidR="0093253C" w:rsidRPr="00D4244B" w:rsidRDefault="0093253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30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Галеева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Регина</w:t>
            </w:r>
          </w:p>
        </w:tc>
        <w:tc>
          <w:tcPr>
            <w:tcW w:w="3544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История и перспективы женского спортивного комментирования</w:t>
            </w:r>
          </w:p>
        </w:tc>
        <w:tc>
          <w:tcPr>
            <w:tcW w:w="1985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Норден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А. П., к.и.</w:t>
            </w:r>
            <w:proofErr w:type="gram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Бурцева Е.В., к.п.н., доцент</w:t>
            </w:r>
          </w:p>
        </w:tc>
        <w:tc>
          <w:tcPr>
            <w:tcW w:w="2976" w:type="dxa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«Поволжская государственная академия физической культуры, спорта и 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туризма»</w:t>
            </w:r>
          </w:p>
        </w:tc>
      </w:tr>
      <w:tr w:rsidR="0093253C" w:rsidRPr="00D4244B" w:rsidTr="00D4244B">
        <w:tc>
          <w:tcPr>
            <w:tcW w:w="564" w:type="dxa"/>
          </w:tcPr>
          <w:p w:rsidR="0093253C" w:rsidRPr="00D4244B" w:rsidRDefault="0093253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lastRenderedPageBreak/>
              <w:t>7</w:t>
            </w:r>
          </w:p>
        </w:tc>
        <w:tc>
          <w:tcPr>
            <w:tcW w:w="2130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Актуганова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Гюзель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Раильевна</w:t>
            </w:r>
            <w:proofErr w:type="spellEnd"/>
          </w:p>
        </w:tc>
        <w:tc>
          <w:tcPr>
            <w:tcW w:w="3544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по олимпийскому образованию как средство физической рекреации младших школьников</w:t>
            </w:r>
          </w:p>
        </w:tc>
        <w:tc>
          <w:tcPr>
            <w:tcW w:w="1985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Максимова С.Ю., д.п.н., доцент</w:t>
            </w:r>
          </w:p>
        </w:tc>
        <w:tc>
          <w:tcPr>
            <w:tcW w:w="2976" w:type="dxa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«Волгоградская государственная академия физической культуры»</w:t>
            </w:r>
          </w:p>
        </w:tc>
      </w:tr>
      <w:tr w:rsidR="0093253C" w:rsidRPr="00D4244B" w:rsidTr="00D4244B">
        <w:tc>
          <w:tcPr>
            <w:tcW w:w="564" w:type="dxa"/>
          </w:tcPr>
          <w:p w:rsidR="0093253C" w:rsidRPr="00D4244B" w:rsidRDefault="0093253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2130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Кисельер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Сергеевна</w:t>
            </w:r>
          </w:p>
        </w:tc>
        <w:tc>
          <w:tcPr>
            <w:tcW w:w="3544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введения клубной системы в спортивной гимнастике в России, анализируя выступления отечественных и зарубежных гимнастов на </w:t>
            </w:r>
            <w:r w:rsidRPr="00D42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XXVI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42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XXXI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Игр летних Олимпиад</w:t>
            </w:r>
          </w:p>
        </w:tc>
        <w:tc>
          <w:tcPr>
            <w:tcW w:w="1985" w:type="dxa"/>
            <w:gridSpan w:val="2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Ефременков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К.Н.</w:t>
            </w:r>
          </w:p>
        </w:tc>
        <w:tc>
          <w:tcPr>
            <w:tcW w:w="2976" w:type="dxa"/>
          </w:tcPr>
          <w:p w:rsidR="0093253C" w:rsidRPr="00D4244B" w:rsidRDefault="0093253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Олимпийская академия запада России (</w:t>
            </w:r>
            <w:proofErr w:type="gramStart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. Смоленск)</w:t>
            </w:r>
          </w:p>
        </w:tc>
      </w:tr>
      <w:tr w:rsidR="001C04B9" w:rsidRPr="00D4244B" w:rsidTr="00D4244B">
        <w:tc>
          <w:tcPr>
            <w:tcW w:w="564" w:type="dxa"/>
          </w:tcPr>
          <w:p w:rsidR="001C04B9" w:rsidRPr="00D4244B" w:rsidRDefault="001C04B9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2130" w:type="dxa"/>
            <w:gridSpan w:val="2"/>
          </w:tcPr>
          <w:p w:rsidR="001C04B9" w:rsidRPr="00D4244B" w:rsidRDefault="001C04B9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Костюкова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3544" w:type="dxa"/>
            <w:gridSpan w:val="2"/>
          </w:tcPr>
          <w:p w:rsidR="001C04B9" w:rsidRPr="00D4244B" w:rsidRDefault="001C04B9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Опыт Олимпийской академии Юга по внедрению инновационных форм олимпийского образования</w:t>
            </w:r>
          </w:p>
        </w:tc>
        <w:tc>
          <w:tcPr>
            <w:tcW w:w="1985" w:type="dxa"/>
            <w:gridSpan w:val="2"/>
          </w:tcPr>
          <w:p w:rsidR="001C04B9" w:rsidRPr="00D4244B" w:rsidRDefault="001C04B9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Кружков Д.А., к.п.н., доцент</w:t>
            </w:r>
          </w:p>
        </w:tc>
        <w:tc>
          <w:tcPr>
            <w:tcW w:w="2976" w:type="dxa"/>
          </w:tcPr>
          <w:p w:rsidR="001C04B9" w:rsidRPr="00D4244B" w:rsidRDefault="001C04B9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Кубанский государственный университет физической культуры, спорта и туризма»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Ивашина Полина Игоревна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CE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Сравнительный анализ показателей соревновательной подготовленности </w:t>
            </w: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гольфисток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– участниц Игр XXXI Олимпиады 2016 г.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Леонтьева Н.С., к.п.н., доцент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Российский государственный университет физической культуры, спорта, молодёжи и туризма (ГЦОЛИФК)»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Яковлева Ольга Андреевна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Философия </w:t>
            </w:r>
            <w:proofErr w:type="spellStart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олимпизма</w:t>
            </w:r>
            <w:proofErr w:type="spellEnd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как базис гуманистического мировоззрения спортсмена-олимпийца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Соколова Ф.М., к.п.н., доцент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«Национальный государственный университет физической культуры, спорта и здоровья имени П.Ф. Лесгафта, Санкт-Петербург»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30" w:type="dxa"/>
            <w:gridSpan w:val="2"/>
          </w:tcPr>
          <w:p w:rsidR="00CE4A7C" w:rsidRPr="00D4244B" w:rsidRDefault="002B7F78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Царионов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Э.</w:t>
            </w:r>
            <w:r w:rsidR="00CE4A7C"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 </w:t>
            </w:r>
            <w:proofErr w:type="spellStart"/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>олимпиоников</w:t>
            </w:r>
            <w:proofErr w:type="spellEnd"/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Древней Греции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>Гвоздева Т.Б.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Литературный институт имени А.М. Горького»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Мирзоева С.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Олимпийское образование в детском саду в детском саду как средство формирования творческих способностей ребенка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Солдатенков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Сургутский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Мамедалина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Парижский </w:t>
            </w: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полумарафон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– пример организации массовых соревнований высокого уровня по олимпийским видам спорта в сельской местности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Жарова К.Е.</w:t>
            </w:r>
          </w:p>
        </w:tc>
        <w:tc>
          <w:tcPr>
            <w:tcW w:w="2976" w:type="dxa"/>
          </w:tcPr>
          <w:p w:rsidR="00CE4A7C" w:rsidRPr="00D4244B" w:rsidRDefault="00CE4A7C" w:rsidP="00DD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Магнитогорский государственный технический университет им. Г.И. Носова»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Барминова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Елена Олеговна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Паразитический маркетинг в олимпийском спорте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Починкин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А.В., д.п.н., 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профессор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«Московская 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государственная академия физической культуры»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Буданова Наталья Александровна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Воспитание у подростков толерантного отношения к людям с ограниченными возможностями здоровья с применением олимпийских ценностей (на примере движения Специальной Олимпиады)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Бегидова</w:t>
            </w:r>
            <w:proofErr w:type="spellEnd"/>
            <w:r w:rsidRPr="00D4244B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Т.П., к.п.н., профессор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«Воронежский государственный институт физической культуры»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Пухова Д.Ю.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Олимпийского дня в России и за рубежом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Лагутина М.Д.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«Сибирский государственный университет физической культуры и спорта»</w:t>
            </w:r>
          </w:p>
        </w:tc>
      </w:tr>
      <w:tr w:rsidR="00CE4A7C" w:rsidRPr="00D4244B" w:rsidTr="00D4244B">
        <w:trPr>
          <w:trHeight w:val="611"/>
        </w:trPr>
        <w:tc>
          <w:tcPr>
            <w:tcW w:w="56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Вахрина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Оксана Сергеевна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Реализация маркетинговых программ для зрителей на Олимпийских играх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Борина Ю.Ю., к.п.н., доцент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«Чайковский государственный институт физической культуры»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Пищёта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Агонистика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античных полисов Крыма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Шакирова М.В.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«Уральский государственный университет физической культуры»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Яшина Ирина Александровна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перспективного содержания гимнастических программ женского многоборья  в спортивной гимнастике на играх </w:t>
            </w:r>
            <w:r w:rsidRPr="00D42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XXXII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Ботова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Л.Н., </w:t>
            </w:r>
            <w:proofErr w:type="gram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к.б</w:t>
            </w:r>
            <w:proofErr w:type="gram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  <w:r w:rsidR="003B6E12" w:rsidRPr="00D4244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доцент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«Поволжская государственная академия физической культуры, спорта и туризма»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Хараз</w:t>
            </w:r>
            <w:proofErr w:type="spellEnd"/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>Античные и современные спортивные соревнования в фильме «</w:t>
            </w:r>
            <w:proofErr w:type="spellStart"/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>Астерикс</w:t>
            </w:r>
            <w:proofErr w:type="spellEnd"/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Олимпийских играх»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>Гвоздева Т.Б.</w:t>
            </w:r>
          </w:p>
        </w:tc>
        <w:tc>
          <w:tcPr>
            <w:tcW w:w="2976" w:type="dxa"/>
          </w:tcPr>
          <w:p w:rsidR="00CE4A7C" w:rsidRPr="00D4244B" w:rsidRDefault="00CE4A7C" w:rsidP="001C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Литературный институт имени А.М. Горького»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Вяхирев Дмитрий Андреевич 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Дискриминация и равенство на Олимпийских играх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Коткова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Л.Ю., к.п.н., доцент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Набережночелнинский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колледж (филиал) ФГБОУ </w:t>
            </w:r>
            <w:proofErr w:type="gram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«Поволжская </w:t>
            </w: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ГАФКСиТ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3B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B6E12" w:rsidRPr="00D424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ссудихин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Анатольевич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Оценка социальной значимости Олимпии на основе данных олимпийской географии античного Средиземноморья в 776-323 г. </w:t>
            </w:r>
            <w:proofErr w:type="gram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н.э.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Нестеров П.В., к.п.</w:t>
            </w:r>
            <w:proofErr w:type="gram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«Московская государственная академия физической культуры»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Залевский</w:t>
            </w:r>
            <w:proofErr w:type="spellEnd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 Максимович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Следж-хоккей</w:t>
            </w:r>
            <w:proofErr w:type="spellEnd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парахоккей</w:t>
            </w:r>
            <w:proofErr w:type="spellEnd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- </w:t>
            </w:r>
            <w:proofErr w:type="spellStart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паралимпийский</w:t>
            </w:r>
            <w:proofErr w:type="spellEnd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вид спорта. История, развитие. Перспективы и социальное значение </w:t>
            </w:r>
            <w:proofErr w:type="spellStart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следж-хоккея</w:t>
            </w:r>
            <w:proofErr w:type="spellEnd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России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Михно</w:t>
            </w:r>
            <w:proofErr w:type="spellEnd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Л.В., 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д.п.н., профессор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«Национальный государственный университет физической культуры, спорта и здоровья имени П.Ф. </w:t>
            </w:r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Лесгафта, Санкт-Петербург»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25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Гришкевич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Влияние программы подготовки «Сочи-2014» на развитие спортивного </w:t>
            </w: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волонтёрства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в Уральском регионе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Шарипов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М.Ф.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«Уральский государственный университет физической культуры»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Мажаева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Н.Е.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Современное содержание олимпийского образования в вузе в условиях внедрения федеральных государственных образовательных стандартов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Солдатенков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Сургутский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>Лысикова</w:t>
            </w:r>
            <w:proofErr w:type="spellEnd"/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Военная атлетика Древней Греции: возникновение и эволюция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sz w:val="26"/>
                <w:szCs w:val="26"/>
              </w:rPr>
              <w:t>Гвоздева Т.Б.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Литературный институт имени А.М. Горького»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Дьяконова</w:t>
            </w:r>
          </w:p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Екатерина Анатольевна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Индивидуализация олимпийского образования дошкольников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Шакирова М.В.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«Уральский государственный университет физической культуры»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Чекменев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Роман Сергеевич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Генезис Олимпийской деревни на зимних играх: от </w:t>
            </w: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Шамони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до Сочи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Коренева М.В., к.п.н., доцент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Кубанский государственный университет физической культуры, спорта и туризма»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Суркова</w:t>
            </w:r>
          </w:p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Полина Владимировна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Олимпизм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– как средство профилактики межэтнических конфликтов среди подростков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Шишенко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Екатеринбургский институт физической культуры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Языкова Влада</w:t>
            </w:r>
          </w:p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Исследования отношения россиян к явлению инвалидности посредством трансляции </w:t>
            </w: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Паралимпийских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игр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Игнаткова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Стерлитамакский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 физической культуры</w:t>
            </w:r>
          </w:p>
        </w:tc>
      </w:tr>
      <w:tr w:rsidR="00CE4A7C" w:rsidRPr="00D4244B" w:rsidTr="00D4244B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2130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Кожухарь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544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Олимпийская образованность школьников</w:t>
            </w:r>
          </w:p>
        </w:tc>
        <w:tc>
          <w:tcPr>
            <w:tcW w:w="1985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Солдатенков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</w:tc>
        <w:tc>
          <w:tcPr>
            <w:tcW w:w="2976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Сургутский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</w:t>
            </w:r>
          </w:p>
        </w:tc>
      </w:tr>
      <w:tr w:rsidR="00CE4A7C" w:rsidRPr="00D4244B" w:rsidTr="0004299D">
        <w:tc>
          <w:tcPr>
            <w:tcW w:w="11199" w:type="dxa"/>
            <w:gridSpan w:val="8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CE4A7C" w:rsidRPr="00D4244B" w:rsidRDefault="00CE4A7C" w:rsidP="00C5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февраля – Молодые ученые (магистранты, аспиранты, преподаватели)</w:t>
            </w:r>
          </w:p>
          <w:p w:rsidR="00CE4A7C" w:rsidRPr="00D4244B" w:rsidRDefault="00CE4A7C" w:rsidP="00C52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8:30 - 9:00 – Регистрация</w:t>
            </w:r>
          </w:p>
          <w:p w:rsidR="00CE4A7C" w:rsidRPr="00D4244B" w:rsidRDefault="00CE4A7C" w:rsidP="00C52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9:00 - 11:30 – Работа Сессии</w:t>
            </w:r>
          </w:p>
          <w:p w:rsidR="00CE4A7C" w:rsidRPr="00D4244B" w:rsidRDefault="00CE4A7C" w:rsidP="00C52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11:30 - 12:00 – Кофе-брейк </w:t>
            </w:r>
          </w:p>
          <w:p w:rsidR="00CE4A7C" w:rsidRPr="00D4244B" w:rsidRDefault="00CE4A7C" w:rsidP="00C52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12:00 - 14:30 – Работа Сессии</w:t>
            </w:r>
          </w:p>
          <w:p w:rsidR="00CE4A7C" w:rsidRPr="00D4244B" w:rsidRDefault="00CE4A7C" w:rsidP="00C52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15:00 – Подведение итогов, торжественное закрытие</w:t>
            </w:r>
          </w:p>
          <w:p w:rsidR="00CE4A7C" w:rsidRPr="00D4244B" w:rsidRDefault="00CE4A7C" w:rsidP="0041562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E4A7C" w:rsidRPr="00D4244B" w:rsidTr="0004299D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Бровкин Андрей Павлович</w:t>
            </w:r>
          </w:p>
        </w:tc>
        <w:tc>
          <w:tcPr>
            <w:tcW w:w="36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Оценка конкурентоспособности видов спорта в программе Игр Олимпиад</w:t>
            </w:r>
          </w:p>
        </w:tc>
        <w:tc>
          <w:tcPr>
            <w:tcW w:w="19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Кудинов А.А., д.п.н., профессор</w:t>
            </w:r>
          </w:p>
        </w:tc>
        <w:tc>
          <w:tcPr>
            <w:tcW w:w="3119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«Волгоградская государственная академия физической </w:t>
            </w: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культуры»</w:t>
            </w:r>
          </w:p>
        </w:tc>
      </w:tr>
      <w:tr w:rsidR="00CE4A7C" w:rsidRPr="00D4244B" w:rsidTr="0004299D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184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Мальцев Григорий Сергеевич</w:t>
            </w:r>
          </w:p>
        </w:tc>
        <w:tc>
          <w:tcPr>
            <w:tcW w:w="36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Проблемы и перспективы развития олимпийских видов единобо</w:t>
            </w:r>
            <w:proofErr w:type="gram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рств в Р</w:t>
            </w:r>
            <w:proofErr w:type="gram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оссии</w:t>
            </w:r>
          </w:p>
        </w:tc>
        <w:tc>
          <w:tcPr>
            <w:tcW w:w="19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Зебзеев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В.В., к.п.н., доцент</w:t>
            </w:r>
          </w:p>
        </w:tc>
        <w:tc>
          <w:tcPr>
            <w:tcW w:w="3119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«Чайковский государственный институт физической культуры»</w:t>
            </w:r>
          </w:p>
        </w:tc>
      </w:tr>
      <w:tr w:rsidR="00CE4A7C" w:rsidRPr="00D4244B" w:rsidTr="0004299D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Иванова Виктория Алексеевна</w:t>
            </w:r>
          </w:p>
        </w:tc>
        <w:tc>
          <w:tcPr>
            <w:tcW w:w="36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Олимпийский дневник школьника как инструмент олимпийского образования на региональном уровне</w:t>
            </w:r>
          </w:p>
        </w:tc>
        <w:tc>
          <w:tcPr>
            <w:tcW w:w="19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Белюков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Д.А., </w:t>
            </w:r>
            <w:proofErr w:type="gram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.и.н., доцент</w:t>
            </w:r>
          </w:p>
        </w:tc>
        <w:tc>
          <w:tcPr>
            <w:tcW w:w="3119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Великолукская государственная академия физической культуры и спорта</w:t>
            </w:r>
          </w:p>
        </w:tc>
      </w:tr>
      <w:tr w:rsidR="00CE4A7C" w:rsidRPr="00D4244B" w:rsidTr="0004299D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Горохова Екатерина </w:t>
            </w:r>
            <w:r w:rsidRPr="002B7F78">
              <w:rPr>
                <w:rFonts w:ascii="Times New Roman" w:hAnsi="Times New Roman" w:cs="Times New Roman"/>
                <w:sz w:val="25"/>
                <w:szCs w:val="25"/>
              </w:rPr>
              <w:t>Владимировна</w:t>
            </w:r>
          </w:p>
        </w:tc>
        <w:tc>
          <w:tcPr>
            <w:tcW w:w="36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Влияние факторов макро-уровня на количественный состав национальных сборных на Олимпийских зимних играх</w:t>
            </w:r>
          </w:p>
        </w:tc>
        <w:tc>
          <w:tcPr>
            <w:tcW w:w="19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Коренева М.В., к.п.н., доцент</w:t>
            </w:r>
          </w:p>
        </w:tc>
        <w:tc>
          <w:tcPr>
            <w:tcW w:w="3119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Кубанский государственный университет физической культуры, спорта и туризма»</w:t>
            </w:r>
          </w:p>
        </w:tc>
      </w:tr>
      <w:tr w:rsidR="00CE4A7C" w:rsidRPr="00D4244B" w:rsidTr="0004299D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Двир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36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Формирование олимпийской культуры будущего спортивного менеджера</w:t>
            </w:r>
          </w:p>
        </w:tc>
        <w:tc>
          <w:tcPr>
            <w:tcW w:w="19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Леонтьева Н.С., к.п.н., доцент</w:t>
            </w:r>
          </w:p>
        </w:tc>
        <w:tc>
          <w:tcPr>
            <w:tcW w:w="3119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Российский государственный университет физической культуры, спорта, молодёжи и туризма (ГЦОЛИФК)»</w:t>
            </w:r>
          </w:p>
        </w:tc>
      </w:tr>
      <w:tr w:rsidR="00CE4A7C" w:rsidRPr="00D4244B" w:rsidTr="0004299D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4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Тарасенкова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Оксана Юрьевна</w:t>
            </w:r>
          </w:p>
        </w:tc>
        <w:tc>
          <w:tcPr>
            <w:tcW w:w="36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Особенности освещения вопросов олимпийского образования, олимпийского движения в Интернете и средствах массовой информации</w:t>
            </w:r>
          </w:p>
        </w:tc>
        <w:tc>
          <w:tcPr>
            <w:tcW w:w="19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Ефременков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К.Н.</w:t>
            </w:r>
          </w:p>
        </w:tc>
        <w:tc>
          <w:tcPr>
            <w:tcW w:w="3119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Олимпийская академия запада России (</w:t>
            </w:r>
            <w:proofErr w:type="gramStart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. Смоленск)</w:t>
            </w:r>
          </w:p>
        </w:tc>
      </w:tr>
      <w:tr w:rsidR="00CE4A7C" w:rsidRPr="00D4244B" w:rsidTr="0004299D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4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Речапов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М.Р.</w:t>
            </w:r>
          </w:p>
        </w:tc>
        <w:tc>
          <w:tcPr>
            <w:tcW w:w="36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Коллекционирование как фактор сохранения олимпийского наследия</w:t>
            </w:r>
          </w:p>
        </w:tc>
        <w:tc>
          <w:tcPr>
            <w:tcW w:w="19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Рекутина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3119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«Сибирский государственный университет физической культуры и спорта»</w:t>
            </w:r>
          </w:p>
        </w:tc>
      </w:tr>
      <w:tr w:rsidR="00CE4A7C" w:rsidRPr="00D4244B" w:rsidTr="0004299D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4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Борисов Евгений Геннадьевич</w:t>
            </w:r>
          </w:p>
        </w:tc>
        <w:tc>
          <w:tcPr>
            <w:tcW w:w="36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История и перспективы </w:t>
            </w: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паратхэквондо</w:t>
            </w:r>
            <w:proofErr w:type="spellEnd"/>
          </w:p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Аксенов А.В., к.п.н., доцент</w:t>
            </w:r>
          </w:p>
        </w:tc>
        <w:tc>
          <w:tcPr>
            <w:tcW w:w="3119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«Национальный государственный университет физической культуры, спорта и здоровья имени П.Ф. Лесгафта, Санкт-Петербург»</w:t>
            </w:r>
          </w:p>
        </w:tc>
      </w:tr>
      <w:tr w:rsidR="00CE4A7C" w:rsidRPr="00D4244B" w:rsidTr="0004299D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4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Садченко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Валентина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етровна</w:t>
            </w:r>
            <w:proofErr w:type="spellEnd"/>
          </w:p>
        </w:tc>
        <w:tc>
          <w:tcPr>
            <w:tcW w:w="3686" w:type="dxa"/>
            <w:gridSpan w:val="2"/>
          </w:tcPr>
          <w:p w:rsidR="00CE4A7C" w:rsidRPr="00D4244B" w:rsidRDefault="00CE4A7C" w:rsidP="0004299D">
            <w:pPr>
              <w:pStyle w:val="Default"/>
              <w:jc w:val="center"/>
              <w:rPr>
                <w:sz w:val="26"/>
                <w:szCs w:val="26"/>
              </w:rPr>
            </w:pPr>
            <w:r w:rsidRPr="00D4244B">
              <w:rPr>
                <w:sz w:val="26"/>
                <w:szCs w:val="26"/>
              </w:rPr>
              <w:t>Современные формы музейной работы в олимпийском образовании</w:t>
            </w:r>
          </w:p>
        </w:tc>
        <w:tc>
          <w:tcPr>
            <w:tcW w:w="19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Белюков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Д.А., </w:t>
            </w:r>
            <w:proofErr w:type="gram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.и.н., доцент</w:t>
            </w:r>
          </w:p>
        </w:tc>
        <w:tc>
          <w:tcPr>
            <w:tcW w:w="3119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Великолукская государственная академия физической культуры и спорта</w:t>
            </w:r>
          </w:p>
        </w:tc>
      </w:tr>
      <w:tr w:rsidR="00CE4A7C" w:rsidRPr="00D4244B" w:rsidTr="0004299D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Белова Екатерина Алексеевна</w:t>
            </w:r>
          </w:p>
        </w:tc>
        <w:tc>
          <w:tcPr>
            <w:tcW w:w="36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Генезис и развитие Всемирных военных игр</w:t>
            </w:r>
          </w:p>
        </w:tc>
        <w:tc>
          <w:tcPr>
            <w:tcW w:w="19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Мельникова Н.Ю., д.п.н., профессор</w:t>
            </w:r>
          </w:p>
        </w:tc>
        <w:tc>
          <w:tcPr>
            <w:tcW w:w="3119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Российский государственный университет физической культуры, спорта, молодёжи и туризма (ГЦОЛИФК)»</w:t>
            </w:r>
          </w:p>
        </w:tc>
      </w:tr>
      <w:tr w:rsidR="00CE4A7C" w:rsidRPr="00D4244B" w:rsidTr="0004299D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4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Шубкина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Дарья Алексеевна</w:t>
            </w:r>
          </w:p>
        </w:tc>
        <w:tc>
          <w:tcPr>
            <w:tcW w:w="36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Формирование олимпийской образованности посредством компьютерной симуляции</w:t>
            </w:r>
          </w:p>
        </w:tc>
        <w:tc>
          <w:tcPr>
            <w:tcW w:w="19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Сазонова С.Л.</w:t>
            </w:r>
          </w:p>
        </w:tc>
        <w:tc>
          <w:tcPr>
            <w:tcW w:w="3119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Екатеринбургский институт физической культуры</w:t>
            </w:r>
          </w:p>
        </w:tc>
      </w:tr>
      <w:tr w:rsidR="00CE4A7C" w:rsidRPr="00D4244B" w:rsidTr="0004299D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184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Галат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Полина Геннадьевна</w:t>
            </w:r>
          </w:p>
        </w:tc>
        <w:tc>
          <w:tcPr>
            <w:tcW w:w="36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 формирования модели программ Олимпийских игр</w:t>
            </w:r>
          </w:p>
        </w:tc>
        <w:tc>
          <w:tcPr>
            <w:tcW w:w="19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Прокопчук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Ю.А., к.п.н., доцент</w:t>
            </w:r>
          </w:p>
        </w:tc>
        <w:tc>
          <w:tcPr>
            <w:tcW w:w="3119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Кубанский государственный университет физической культуры, спорта и туризма»</w:t>
            </w:r>
          </w:p>
        </w:tc>
      </w:tr>
      <w:tr w:rsidR="00CE4A7C" w:rsidRPr="00D4244B" w:rsidTr="0004299D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Колташев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Денис </w:t>
            </w:r>
            <w:r w:rsidRPr="002B7F78">
              <w:rPr>
                <w:rFonts w:ascii="Times New Roman" w:hAnsi="Times New Roman" w:cs="Times New Roman"/>
                <w:sz w:val="25"/>
                <w:szCs w:val="25"/>
              </w:rPr>
              <w:t>Владимирович</w:t>
            </w:r>
          </w:p>
        </w:tc>
        <w:tc>
          <w:tcPr>
            <w:tcW w:w="36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Фэир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Плэй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во </w:t>
            </w: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внеучебной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вуза физической культуры</w:t>
            </w:r>
          </w:p>
        </w:tc>
        <w:tc>
          <w:tcPr>
            <w:tcW w:w="19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Шакирова М.В.</w:t>
            </w:r>
          </w:p>
        </w:tc>
        <w:tc>
          <w:tcPr>
            <w:tcW w:w="3119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«Уральский государственный университет физической культуры»</w:t>
            </w:r>
          </w:p>
        </w:tc>
      </w:tr>
      <w:tr w:rsidR="00CE4A7C" w:rsidRPr="00D4244B" w:rsidTr="0004299D">
        <w:tc>
          <w:tcPr>
            <w:tcW w:w="564" w:type="dxa"/>
          </w:tcPr>
          <w:p w:rsidR="00CE4A7C" w:rsidRPr="00D4244B" w:rsidRDefault="00CE4A7C" w:rsidP="00415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Горохова Наталия Петровна</w:t>
            </w:r>
          </w:p>
        </w:tc>
        <w:tc>
          <w:tcPr>
            <w:tcW w:w="36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Особенности процесса интеграции спортсмено</w:t>
            </w:r>
            <w:proofErr w:type="gram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в-</w:t>
            </w:r>
            <w:proofErr w:type="gram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инвалидов в Международное спортивное и олимпийское движение</w:t>
            </w:r>
          </w:p>
        </w:tc>
        <w:tc>
          <w:tcPr>
            <w:tcW w:w="19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Дубкова Е.С.</w:t>
            </w:r>
          </w:p>
        </w:tc>
        <w:tc>
          <w:tcPr>
            <w:tcW w:w="3119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</w:t>
            </w: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Российский государственный университет физической культуры, спорта, молодёжи и туризма (ГЦОЛИФК)»</w:t>
            </w:r>
          </w:p>
        </w:tc>
      </w:tr>
      <w:tr w:rsidR="00CE4A7C" w:rsidRPr="00D4244B" w:rsidTr="0004299D">
        <w:tc>
          <w:tcPr>
            <w:tcW w:w="564" w:type="dxa"/>
          </w:tcPr>
          <w:p w:rsidR="00CE4A7C" w:rsidRPr="00D4244B" w:rsidRDefault="00CE4A7C" w:rsidP="001C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24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4" w:type="dxa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501695365"/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Дешкина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Ивановна</w:t>
            </w:r>
            <w:bookmarkEnd w:id="1"/>
          </w:p>
        </w:tc>
        <w:tc>
          <w:tcPr>
            <w:tcW w:w="36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Олимпийские игры в контексте современных международных отношений</w:t>
            </w:r>
          </w:p>
        </w:tc>
        <w:tc>
          <w:tcPr>
            <w:tcW w:w="1986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Росенко</w:t>
            </w:r>
            <w:proofErr w:type="spell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 xml:space="preserve"> С.И., д</w:t>
            </w:r>
            <w:proofErr w:type="gramStart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D4244B">
              <w:rPr>
                <w:rFonts w:ascii="Times New Roman" w:hAnsi="Times New Roman" w:cs="Times New Roman"/>
                <w:sz w:val="26"/>
                <w:szCs w:val="26"/>
              </w:rPr>
              <w:t>оц.н.</w:t>
            </w:r>
          </w:p>
        </w:tc>
        <w:tc>
          <w:tcPr>
            <w:tcW w:w="3119" w:type="dxa"/>
            <w:gridSpan w:val="2"/>
          </w:tcPr>
          <w:p w:rsidR="00CE4A7C" w:rsidRPr="00D4244B" w:rsidRDefault="00CE4A7C" w:rsidP="000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proofErr w:type="gramEnd"/>
            <w:r w:rsidRPr="00D424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4244B">
              <w:rPr>
                <w:rFonts w:ascii="Times New Roman" w:hAnsi="Times New Roman" w:cs="Times New Roman"/>
                <w:bCs/>
                <w:sz w:val="26"/>
                <w:szCs w:val="26"/>
              </w:rPr>
              <w:t>«Национальный государственный университет физической культуры, спорта и здоровья имени П.Ф. Лесгафта, Санкт-Петербург»</w:t>
            </w:r>
          </w:p>
        </w:tc>
      </w:tr>
      <w:tr w:rsidR="00CE4A7C" w:rsidRPr="00D4244B" w:rsidTr="0004299D">
        <w:tc>
          <w:tcPr>
            <w:tcW w:w="11199" w:type="dxa"/>
            <w:gridSpan w:val="8"/>
          </w:tcPr>
          <w:p w:rsidR="00CE4A7C" w:rsidRPr="00D4244B" w:rsidRDefault="00CE4A7C" w:rsidP="00C5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4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 февраля – День отъезда</w:t>
            </w:r>
          </w:p>
        </w:tc>
      </w:tr>
    </w:tbl>
    <w:p w:rsidR="00D4244B" w:rsidRDefault="00D4244B">
      <w:pPr>
        <w:rPr>
          <w:rFonts w:ascii="Times New Roman" w:hAnsi="Times New Roman" w:cs="Times New Roman"/>
        </w:rPr>
      </w:pPr>
    </w:p>
    <w:p w:rsidR="00D4244B" w:rsidRDefault="00D4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729A" w:rsidRPr="00C52437" w:rsidRDefault="0084729A">
      <w:pPr>
        <w:rPr>
          <w:rFonts w:ascii="Times New Roman" w:hAnsi="Times New Roman" w:cs="Times New Roman"/>
        </w:rPr>
      </w:pPr>
    </w:p>
    <w:sectPr w:rsidR="0084729A" w:rsidRPr="00C52437" w:rsidSect="00042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62C"/>
    <w:rsid w:val="0004299D"/>
    <w:rsid w:val="000809F5"/>
    <w:rsid w:val="001C04B9"/>
    <w:rsid w:val="001D1DB9"/>
    <w:rsid w:val="00211BB2"/>
    <w:rsid w:val="002B7F78"/>
    <w:rsid w:val="003B6E12"/>
    <w:rsid w:val="00412A7B"/>
    <w:rsid w:val="0041562C"/>
    <w:rsid w:val="00442934"/>
    <w:rsid w:val="00473D88"/>
    <w:rsid w:val="00493BBC"/>
    <w:rsid w:val="004A5DD8"/>
    <w:rsid w:val="004B7804"/>
    <w:rsid w:val="006808C4"/>
    <w:rsid w:val="006822C6"/>
    <w:rsid w:val="006D73BE"/>
    <w:rsid w:val="0080145D"/>
    <w:rsid w:val="00844B21"/>
    <w:rsid w:val="0084729A"/>
    <w:rsid w:val="008A1D59"/>
    <w:rsid w:val="0093253C"/>
    <w:rsid w:val="00A36E78"/>
    <w:rsid w:val="00AF26A2"/>
    <w:rsid w:val="00B241D4"/>
    <w:rsid w:val="00C52437"/>
    <w:rsid w:val="00C541C0"/>
    <w:rsid w:val="00CE4A7C"/>
    <w:rsid w:val="00D4244B"/>
    <w:rsid w:val="00DD68A2"/>
    <w:rsid w:val="00DF37F7"/>
    <w:rsid w:val="00E54048"/>
    <w:rsid w:val="00E9213F"/>
    <w:rsid w:val="00F6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6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E921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F0125-1E01-4E35-B88B-FFF62B1A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user</cp:lastModifiedBy>
  <cp:revision>19</cp:revision>
  <cp:lastPrinted>2018-01-25T07:56:00Z</cp:lastPrinted>
  <dcterms:created xsi:type="dcterms:W3CDTF">2017-01-25T13:15:00Z</dcterms:created>
  <dcterms:modified xsi:type="dcterms:W3CDTF">2018-01-29T13:08:00Z</dcterms:modified>
</cp:coreProperties>
</file>