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2D014" w14:textId="77777777" w:rsidR="00F40549" w:rsidRDefault="00F40549" w:rsidP="00F40549">
      <w:pPr>
        <w:widowControl w:val="0"/>
        <w:spacing w:after="0" w:line="240" w:lineRule="auto"/>
        <w:jc w:val="center"/>
        <w:outlineLvl w:val="0"/>
        <w:rPr>
          <w:rFonts w:ascii="Segoe UI Light" w:hAnsi="Segoe UI Light" w:cs="Segoe UI Light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40549" w14:paraId="085C9F44" w14:textId="77777777" w:rsidTr="000C249F">
        <w:trPr>
          <w:trHeight w:val="1804"/>
        </w:trPr>
        <w:tc>
          <w:tcPr>
            <w:tcW w:w="4814" w:type="dxa"/>
          </w:tcPr>
          <w:p w14:paraId="1AB54B83" w14:textId="77777777" w:rsidR="00F40549" w:rsidRDefault="00F40549" w:rsidP="000C249F">
            <w:pPr>
              <w:widowControl w:val="0"/>
              <w:outlineLvl w:val="0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7F0AA1">
              <w:rPr>
                <w:rFonts w:ascii="Segoe UI Light" w:hAnsi="Segoe UI Light" w:cs="Segoe UI Light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6CABFC" wp14:editId="660EDAF4">
                  <wp:extent cx="1447721" cy="1080000"/>
                  <wp:effectExtent l="0" t="0" r="635" b="635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2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381E9591" w14:textId="77777777" w:rsidR="00F40549" w:rsidRDefault="00F40549" w:rsidP="000C249F">
            <w:pPr>
              <w:widowControl w:val="0"/>
              <w:jc w:val="center"/>
              <w:outlineLvl w:val="0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7F0AA1">
              <w:rPr>
                <w:rFonts w:ascii="Segoe UI Light" w:hAnsi="Segoe UI Light" w:cs="Segoe UI Light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F2BEDF" wp14:editId="159150FF">
                  <wp:extent cx="2897782" cy="1080000"/>
                  <wp:effectExtent l="0" t="0" r="0" b="6350"/>
                  <wp:docPr id="1028" name="Picture 4" descr="http://uvlekfest.ru/sites/default/files/dogm_logo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://uvlekfest.ru/sites/default/files/dogm_logo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782" cy="108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792665" w14:textId="77777777" w:rsidR="00F40549" w:rsidRDefault="00F40549" w:rsidP="001B64D4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54B2250" w14:textId="77777777" w:rsidR="00F5734A" w:rsidRPr="0092626A" w:rsidRDefault="00553962" w:rsidP="001B64D4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2626A">
        <w:rPr>
          <w:rFonts w:ascii="Times New Roman" w:hAnsi="Times New Roman"/>
          <w:b/>
          <w:sz w:val="24"/>
          <w:szCs w:val="24"/>
        </w:rPr>
        <w:t>ДЕПАРТАМЕНТ ОБРАЗОВАНИЯ ГОРОДА МОСКВЫ</w:t>
      </w:r>
    </w:p>
    <w:p w14:paraId="3E7035FF" w14:textId="77777777" w:rsidR="00F5734A" w:rsidRPr="0092626A" w:rsidRDefault="00F5734A" w:rsidP="001B64D4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1D456CB" w14:textId="77777777" w:rsidR="00F5734A" w:rsidRPr="0092626A" w:rsidRDefault="00F5734A" w:rsidP="001B64D4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2626A">
        <w:rPr>
          <w:rFonts w:ascii="Times New Roman" w:hAnsi="Times New Roman"/>
          <w:b/>
          <w:sz w:val="24"/>
          <w:szCs w:val="24"/>
        </w:rPr>
        <w:t xml:space="preserve">Государственное автономное образовательное учреждение </w:t>
      </w:r>
      <w:r w:rsidRPr="0092626A">
        <w:rPr>
          <w:rFonts w:ascii="Times New Roman" w:hAnsi="Times New Roman"/>
          <w:b/>
          <w:sz w:val="24"/>
          <w:szCs w:val="24"/>
        </w:rPr>
        <w:br/>
        <w:t xml:space="preserve">высшего образования города Москвы </w:t>
      </w:r>
      <w:r w:rsidRPr="0092626A">
        <w:rPr>
          <w:rFonts w:ascii="Times New Roman" w:hAnsi="Times New Roman"/>
          <w:b/>
          <w:sz w:val="24"/>
          <w:szCs w:val="24"/>
        </w:rPr>
        <w:br/>
        <w:t xml:space="preserve">«Московский городской педагогический университет» </w:t>
      </w:r>
    </w:p>
    <w:p w14:paraId="7A129DCF" w14:textId="77777777" w:rsidR="00F5734A" w:rsidRPr="0092626A" w:rsidRDefault="00F5734A" w:rsidP="001B64D4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2626A">
        <w:rPr>
          <w:rFonts w:ascii="Times New Roman" w:hAnsi="Times New Roman"/>
          <w:b/>
          <w:sz w:val="24"/>
          <w:szCs w:val="24"/>
        </w:rPr>
        <w:t xml:space="preserve">(ГАОУ ВО МГПУ) </w:t>
      </w:r>
    </w:p>
    <w:p w14:paraId="373CF5FA" w14:textId="77777777" w:rsidR="00F5734A" w:rsidRPr="0092626A" w:rsidRDefault="00F5734A" w:rsidP="001B64D4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8B54153" w14:textId="2FCA58AD" w:rsidR="001B64D4" w:rsidRPr="0092626A" w:rsidRDefault="006861C7" w:rsidP="001B64D4">
      <w:pPr>
        <w:widowControl w:val="0"/>
        <w:spacing w:after="0" w:line="240" w:lineRule="auto"/>
        <w:jc w:val="center"/>
        <w:outlineLvl w:val="0"/>
        <w:rPr>
          <w:rFonts w:ascii="Segoe UI Light" w:eastAsia="Times New Roman" w:hAnsi="Segoe UI Light" w:cs="Segoe UI Light"/>
          <w:bCs/>
          <w:kern w:val="36"/>
          <w:sz w:val="24"/>
          <w:szCs w:val="24"/>
          <w:lang w:eastAsia="ru-RU"/>
        </w:rPr>
      </w:pPr>
      <w:r w:rsidRPr="0092626A">
        <w:rPr>
          <w:rFonts w:ascii="Segoe UI Light" w:eastAsia="Times New Roman" w:hAnsi="Segoe UI Light" w:cs="Segoe UI Light"/>
          <w:bCs/>
          <w:kern w:val="36"/>
          <w:sz w:val="24"/>
          <w:szCs w:val="24"/>
          <w:lang w:eastAsia="ru-RU"/>
        </w:rPr>
        <w:t>научно-практическая конференция</w:t>
      </w:r>
    </w:p>
    <w:p w14:paraId="04D28FB4" w14:textId="5AB288F7" w:rsidR="00D90DD3" w:rsidRPr="0092626A" w:rsidRDefault="004E75A0" w:rsidP="001B64D4">
      <w:pPr>
        <w:widowControl w:val="0"/>
        <w:spacing w:after="0" w:line="240" w:lineRule="auto"/>
        <w:jc w:val="center"/>
        <w:outlineLvl w:val="0"/>
        <w:rPr>
          <w:rFonts w:ascii="Segoe UI Light" w:eastAsia="Times New Roman" w:hAnsi="Segoe UI Light" w:cs="Segoe UI Light"/>
          <w:b/>
          <w:bCs/>
          <w:kern w:val="36"/>
          <w:sz w:val="24"/>
          <w:szCs w:val="24"/>
          <w:lang w:eastAsia="ru-RU"/>
        </w:rPr>
      </w:pPr>
      <w:r w:rsidRPr="0092626A">
        <w:rPr>
          <w:rFonts w:ascii="Segoe UI Light" w:eastAsia="Times New Roman" w:hAnsi="Segoe UI Light" w:cs="Segoe UI Light"/>
          <w:b/>
          <w:bCs/>
          <w:kern w:val="36"/>
          <w:sz w:val="24"/>
          <w:szCs w:val="24"/>
          <w:lang w:eastAsia="ru-RU"/>
        </w:rPr>
        <w:t>«</w:t>
      </w:r>
      <w:r w:rsidR="006861C7" w:rsidRPr="0092626A">
        <w:rPr>
          <w:rFonts w:ascii="Segoe UI Light" w:eastAsia="Times New Roman" w:hAnsi="Segoe UI Light" w:cs="Segoe UI Light"/>
          <w:b/>
          <w:bCs/>
          <w:kern w:val="36"/>
          <w:sz w:val="24"/>
          <w:szCs w:val="24"/>
          <w:lang w:eastAsia="ru-RU"/>
        </w:rPr>
        <w:t xml:space="preserve">СОВЕРШЕНСТВОВАНИЕ ИННОВАЦИОННОЙ ПОЗИЦИИ ПЕДАГОГА </w:t>
      </w:r>
      <w:r w:rsidR="00C948A3">
        <w:rPr>
          <w:rFonts w:ascii="Segoe UI Light" w:eastAsia="Times New Roman" w:hAnsi="Segoe UI Light" w:cs="Segoe UI Light"/>
          <w:b/>
          <w:bCs/>
          <w:kern w:val="36"/>
          <w:sz w:val="24"/>
          <w:szCs w:val="24"/>
          <w:lang w:eastAsia="ru-RU"/>
        </w:rPr>
        <w:br/>
      </w:r>
      <w:r w:rsidR="006861C7" w:rsidRPr="0092626A">
        <w:rPr>
          <w:rFonts w:ascii="Segoe UI Light" w:eastAsia="Times New Roman" w:hAnsi="Segoe UI Light" w:cs="Segoe UI Light"/>
          <w:b/>
          <w:bCs/>
          <w:kern w:val="36"/>
          <w:sz w:val="24"/>
          <w:szCs w:val="24"/>
          <w:lang w:eastAsia="ru-RU"/>
        </w:rPr>
        <w:t xml:space="preserve">В ПРОЦЕССЕ ПРЕЕМСТВЕННОСТИ ВУЗА И ОБРАЗОВАТЕЛЬНЫХ ОРГАНИЗАЦИЙ </w:t>
      </w:r>
      <w:r w:rsidR="00C948A3">
        <w:rPr>
          <w:rFonts w:ascii="Segoe UI Light" w:eastAsia="Times New Roman" w:hAnsi="Segoe UI Light" w:cs="Segoe UI Light"/>
          <w:b/>
          <w:bCs/>
          <w:kern w:val="36"/>
          <w:sz w:val="24"/>
          <w:szCs w:val="24"/>
          <w:lang w:eastAsia="ru-RU"/>
        </w:rPr>
        <w:br/>
      </w:r>
      <w:r w:rsidR="006861C7" w:rsidRPr="0092626A">
        <w:rPr>
          <w:rFonts w:ascii="Segoe UI Light" w:eastAsia="Times New Roman" w:hAnsi="Segoe UI Light" w:cs="Segoe UI Light"/>
          <w:b/>
          <w:bCs/>
          <w:kern w:val="36"/>
          <w:sz w:val="24"/>
          <w:szCs w:val="24"/>
          <w:lang w:eastAsia="ru-RU"/>
        </w:rPr>
        <w:t>В РАЗВИТИИ АКТИВНОСТ</w:t>
      </w:r>
      <w:r w:rsidR="0082150C" w:rsidRPr="0092626A">
        <w:rPr>
          <w:rFonts w:ascii="Segoe UI Light" w:eastAsia="Times New Roman" w:hAnsi="Segoe UI Light" w:cs="Segoe UI Light"/>
          <w:b/>
          <w:bCs/>
          <w:kern w:val="36"/>
          <w:sz w:val="24"/>
          <w:szCs w:val="24"/>
          <w:lang w:eastAsia="ru-RU"/>
        </w:rPr>
        <w:t>ЕЙ</w:t>
      </w:r>
      <w:r w:rsidR="006861C7" w:rsidRPr="0092626A">
        <w:rPr>
          <w:rFonts w:ascii="Segoe UI Light" w:eastAsia="Times New Roman" w:hAnsi="Segoe UI Light" w:cs="Segoe UI Light"/>
          <w:b/>
          <w:bCs/>
          <w:kern w:val="36"/>
          <w:sz w:val="24"/>
          <w:szCs w:val="24"/>
          <w:lang w:eastAsia="ru-RU"/>
        </w:rPr>
        <w:t xml:space="preserve"> ОБУЧАЮЩИХСЯ УНИВЕРСИТЕТСКОГО ОКРУГА</w:t>
      </w:r>
      <w:r w:rsidR="00F92B8A" w:rsidRPr="0092626A">
        <w:rPr>
          <w:rFonts w:ascii="Segoe UI Light" w:eastAsia="Times New Roman" w:hAnsi="Segoe UI Light" w:cs="Segoe UI Light"/>
          <w:b/>
          <w:bCs/>
          <w:kern w:val="36"/>
          <w:sz w:val="24"/>
          <w:szCs w:val="24"/>
          <w:lang w:eastAsia="ru-RU"/>
        </w:rPr>
        <w:t>»</w:t>
      </w:r>
      <w:r w:rsidR="00D86F0C" w:rsidRPr="0092626A">
        <w:rPr>
          <w:rFonts w:ascii="Segoe UI Light" w:eastAsia="Times New Roman" w:hAnsi="Segoe UI Light" w:cs="Segoe UI Light"/>
          <w:b/>
          <w:bCs/>
          <w:kern w:val="36"/>
          <w:sz w:val="24"/>
          <w:szCs w:val="24"/>
          <w:lang w:eastAsia="ru-RU"/>
        </w:rPr>
        <w:br/>
      </w:r>
      <w:r w:rsidR="00616B93">
        <w:rPr>
          <w:rFonts w:ascii="Segoe UI Light" w:eastAsia="Times New Roman" w:hAnsi="Segoe UI Light" w:cs="Segoe UI Light"/>
          <w:bCs/>
          <w:kern w:val="36"/>
          <w:szCs w:val="24"/>
          <w:lang w:eastAsia="ru-RU"/>
        </w:rPr>
        <w:t>(</w:t>
      </w:r>
      <w:r w:rsidR="00F71CA7" w:rsidRPr="00616B93">
        <w:rPr>
          <w:rFonts w:ascii="Segoe UI Light" w:eastAsia="Times New Roman" w:hAnsi="Segoe UI Light" w:cs="Segoe UI Light"/>
          <w:bCs/>
          <w:kern w:val="36"/>
          <w:szCs w:val="24"/>
          <w:lang w:eastAsia="ru-RU"/>
        </w:rPr>
        <w:t>23 марта 201</w:t>
      </w:r>
      <w:r w:rsidR="00AD2713" w:rsidRPr="00616B93">
        <w:rPr>
          <w:rFonts w:ascii="Segoe UI Light" w:eastAsia="Times New Roman" w:hAnsi="Segoe UI Light" w:cs="Segoe UI Light"/>
          <w:bCs/>
          <w:kern w:val="36"/>
          <w:szCs w:val="24"/>
          <w:lang w:eastAsia="ru-RU"/>
        </w:rPr>
        <w:t>8</w:t>
      </w:r>
      <w:r w:rsidR="00F71CA7" w:rsidRPr="00616B93">
        <w:rPr>
          <w:rFonts w:ascii="Segoe UI Light" w:eastAsia="Times New Roman" w:hAnsi="Segoe UI Light" w:cs="Segoe UI Light"/>
          <w:bCs/>
          <w:kern w:val="36"/>
          <w:szCs w:val="24"/>
          <w:lang w:eastAsia="ru-RU"/>
        </w:rPr>
        <w:t xml:space="preserve"> года</w:t>
      </w:r>
      <w:r w:rsidR="00616B93">
        <w:rPr>
          <w:rFonts w:ascii="Segoe UI Light" w:eastAsia="Times New Roman" w:hAnsi="Segoe UI Light" w:cs="Segoe UI Light"/>
          <w:bCs/>
          <w:kern w:val="36"/>
          <w:szCs w:val="24"/>
          <w:lang w:eastAsia="ru-RU"/>
        </w:rPr>
        <w:t>)</w:t>
      </w:r>
    </w:p>
    <w:p w14:paraId="1CDF923B" w14:textId="33186ACC" w:rsidR="001B64D4" w:rsidRPr="0092626A" w:rsidRDefault="001B64D4" w:rsidP="001B64D4">
      <w:pPr>
        <w:widowControl w:val="0"/>
        <w:spacing w:after="0" w:line="240" w:lineRule="auto"/>
        <w:jc w:val="both"/>
        <w:rPr>
          <w:rFonts w:ascii="Segoe UI Light" w:eastAsia="Times New Roman" w:hAnsi="Segoe UI Light" w:cs="Segoe UI Light"/>
          <w:sz w:val="24"/>
          <w:szCs w:val="24"/>
          <w:lang w:eastAsia="ru-RU"/>
        </w:rPr>
      </w:pPr>
    </w:p>
    <w:p w14:paraId="47F9B0DC" w14:textId="77777777" w:rsidR="00256D61" w:rsidRPr="0092626A" w:rsidRDefault="00256D61" w:rsidP="00256D61">
      <w:pPr>
        <w:widowControl w:val="0"/>
        <w:spacing w:after="0" w:line="240" w:lineRule="auto"/>
        <w:jc w:val="center"/>
        <w:rPr>
          <w:rFonts w:ascii="Segoe UI Light" w:eastAsia="Times New Roman" w:hAnsi="Segoe UI Light" w:cs="Segoe UI Light"/>
          <w:b/>
          <w:sz w:val="24"/>
          <w:szCs w:val="24"/>
          <w:lang w:eastAsia="ru-RU"/>
        </w:rPr>
      </w:pPr>
      <w:r w:rsidRPr="0092626A">
        <w:rPr>
          <w:rFonts w:ascii="Segoe UI Light" w:eastAsia="Times New Roman" w:hAnsi="Segoe UI Light" w:cs="Segoe UI Light"/>
          <w:b/>
          <w:sz w:val="24"/>
          <w:szCs w:val="24"/>
          <w:lang w:eastAsia="ru-RU"/>
        </w:rPr>
        <w:t>Уважаемые коллеги!</w:t>
      </w:r>
    </w:p>
    <w:p w14:paraId="5102B014" w14:textId="545709B6" w:rsidR="00EC5D6B" w:rsidRPr="0092626A" w:rsidRDefault="00256D61" w:rsidP="001459CF">
      <w:pPr>
        <w:widowControl w:val="0"/>
        <w:spacing w:after="0" w:line="240" w:lineRule="auto"/>
        <w:ind w:firstLine="709"/>
        <w:jc w:val="both"/>
        <w:rPr>
          <w:rFonts w:ascii="Segoe UI Light" w:eastAsia="Times New Roman" w:hAnsi="Segoe UI Light" w:cs="Segoe UI Light"/>
          <w:sz w:val="24"/>
          <w:szCs w:val="24"/>
          <w:lang w:eastAsia="ru-RU"/>
        </w:rPr>
      </w:pPr>
      <w:r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 (далее — Университет</w:t>
      </w:r>
      <w:r w:rsidR="001459CF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>, ГАОУ ВО МГПУ</w:t>
      </w:r>
      <w:r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>)</w:t>
      </w:r>
      <w:r w:rsidR="00EC5D6B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 приглашает педагогических работников, администрацию образовательных учреждений</w:t>
      </w:r>
      <w:r w:rsidR="00EB6D8B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, </w:t>
      </w:r>
      <w:r w:rsidR="00F36651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>обучающихся</w:t>
      </w:r>
      <w:r w:rsidR="00EB6D8B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 и их родителей</w:t>
      </w:r>
      <w:r w:rsidR="00EC5D6B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 </w:t>
      </w:r>
      <w:r w:rsidR="00635077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>принять участие в</w:t>
      </w:r>
      <w:r w:rsidR="00EC5D6B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 </w:t>
      </w:r>
      <w:r w:rsidR="00CC0017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научно-практической конференции </w:t>
      </w:r>
      <w:r w:rsidR="00EC5D6B" w:rsidRPr="0092626A">
        <w:rPr>
          <w:b/>
          <w:sz w:val="24"/>
          <w:szCs w:val="24"/>
        </w:rPr>
        <w:t>«</w:t>
      </w:r>
      <w:r w:rsidR="00CC0017" w:rsidRPr="0092626A">
        <w:rPr>
          <w:rFonts w:ascii="Segoe UI Light" w:eastAsia="Times New Roman" w:hAnsi="Segoe UI Light" w:cs="Segoe UI Light"/>
          <w:b/>
          <w:bCs/>
          <w:sz w:val="24"/>
          <w:szCs w:val="24"/>
          <w:lang w:eastAsia="ru-RU"/>
        </w:rPr>
        <w:t>Совершенствование инновационной позиции педагога в процессе преемственности вуза и образовательных организаций в развитии активностей обучающихся Университетского округа</w:t>
      </w:r>
      <w:r w:rsidR="00EC5D6B" w:rsidRPr="0092626A">
        <w:rPr>
          <w:rFonts w:ascii="Segoe UI Light" w:eastAsia="Times New Roman" w:hAnsi="Segoe UI Light" w:cs="Segoe UI Light"/>
          <w:b/>
          <w:sz w:val="24"/>
          <w:szCs w:val="24"/>
          <w:lang w:eastAsia="ru-RU"/>
        </w:rPr>
        <w:t>»</w:t>
      </w:r>
      <w:r w:rsidR="00DA644F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 (далее — </w:t>
      </w:r>
      <w:r w:rsidR="00CC0017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>конференция</w:t>
      </w:r>
      <w:r w:rsidR="001B3417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>, мероприятие</w:t>
      </w:r>
      <w:r w:rsidR="00DA644F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>)</w:t>
      </w:r>
      <w:r w:rsidR="00EC5D6B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. </w:t>
      </w:r>
    </w:p>
    <w:p w14:paraId="2A4D3537" w14:textId="0C112399" w:rsidR="00671D3C" w:rsidRPr="0092626A" w:rsidRDefault="001E1164" w:rsidP="00B128F5">
      <w:pPr>
        <w:widowControl w:val="0"/>
        <w:spacing w:after="0" w:line="240" w:lineRule="auto"/>
        <w:ind w:firstLine="709"/>
        <w:jc w:val="both"/>
        <w:rPr>
          <w:rFonts w:ascii="Segoe UI Light" w:eastAsia="Times New Roman" w:hAnsi="Segoe UI Light" w:cs="Segoe UI Light"/>
          <w:sz w:val="24"/>
          <w:szCs w:val="24"/>
          <w:lang w:eastAsia="ru-RU"/>
        </w:rPr>
      </w:pPr>
      <w:r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>Конференция</w:t>
      </w:r>
      <w:r w:rsidR="00B128F5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 </w:t>
      </w:r>
      <w:r w:rsidR="00B93BE7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>пройд</w:t>
      </w:r>
      <w:r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>е</w:t>
      </w:r>
      <w:r w:rsidR="00B93BE7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т </w:t>
      </w:r>
      <w:r w:rsidR="000C007B" w:rsidRPr="0092626A">
        <w:rPr>
          <w:rFonts w:ascii="Segoe UI Light" w:eastAsia="Times New Roman" w:hAnsi="Segoe UI Light" w:cs="Segoe UI Light"/>
          <w:b/>
          <w:sz w:val="24"/>
          <w:szCs w:val="24"/>
          <w:lang w:eastAsia="ru-RU"/>
        </w:rPr>
        <w:t>23</w:t>
      </w:r>
      <w:r w:rsidRPr="0092626A">
        <w:rPr>
          <w:rFonts w:ascii="Segoe UI Light" w:eastAsia="Times New Roman" w:hAnsi="Segoe UI Light" w:cs="Segoe UI Light"/>
          <w:b/>
          <w:sz w:val="24"/>
          <w:szCs w:val="24"/>
          <w:lang w:eastAsia="ru-RU"/>
        </w:rPr>
        <w:t xml:space="preserve"> </w:t>
      </w:r>
      <w:r w:rsidR="000C007B" w:rsidRPr="0092626A">
        <w:rPr>
          <w:rFonts w:ascii="Segoe UI Light" w:eastAsia="Times New Roman" w:hAnsi="Segoe UI Light" w:cs="Segoe UI Light"/>
          <w:b/>
          <w:sz w:val="24"/>
          <w:szCs w:val="24"/>
          <w:lang w:eastAsia="ru-RU"/>
        </w:rPr>
        <w:t>марта</w:t>
      </w:r>
      <w:r w:rsidR="000C007B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 </w:t>
      </w:r>
      <w:r w:rsidR="000C007B" w:rsidRPr="0092626A">
        <w:rPr>
          <w:rFonts w:ascii="Segoe UI Light" w:eastAsia="Times New Roman" w:hAnsi="Segoe UI Light" w:cs="Segoe UI Light"/>
          <w:b/>
          <w:sz w:val="24"/>
          <w:szCs w:val="24"/>
          <w:lang w:eastAsia="ru-RU"/>
        </w:rPr>
        <w:t>201</w:t>
      </w:r>
      <w:r w:rsidRPr="0092626A">
        <w:rPr>
          <w:rFonts w:ascii="Segoe UI Light" w:eastAsia="Times New Roman" w:hAnsi="Segoe UI Light" w:cs="Segoe UI Light"/>
          <w:b/>
          <w:sz w:val="24"/>
          <w:szCs w:val="24"/>
          <w:lang w:eastAsia="ru-RU"/>
        </w:rPr>
        <w:t>8</w:t>
      </w:r>
      <w:r w:rsidR="000C007B" w:rsidRPr="0092626A">
        <w:rPr>
          <w:rFonts w:ascii="Segoe UI Light" w:eastAsia="Times New Roman" w:hAnsi="Segoe UI Light" w:cs="Segoe UI Light"/>
          <w:b/>
          <w:sz w:val="24"/>
          <w:szCs w:val="24"/>
          <w:lang w:eastAsia="ru-RU"/>
        </w:rPr>
        <w:t xml:space="preserve"> г</w:t>
      </w:r>
      <w:r w:rsidR="004E75A0" w:rsidRPr="0092626A">
        <w:rPr>
          <w:rFonts w:ascii="Segoe UI Light" w:eastAsia="Times New Roman" w:hAnsi="Segoe UI Light" w:cs="Segoe UI Light"/>
          <w:b/>
          <w:sz w:val="24"/>
          <w:szCs w:val="24"/>
          <w:lang w:eastAsia="ru-RU"/>
        </w:rPr>
        <w:t>ода</w:t>
      </w:r>
      <w:r w:rsidR="00671D3C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 по адресу: </w:t>
      </w:r>
      <w:hyperlink r:id="rId7" w:history="1">
        <w:r w:rsidR="00671D3C" w:rsidRPr="0092626A">
          <w:rPr>
            <w:rStyle w:val="a4"/>
            <w:rFonts w:ascii="Segoe UI Light" w:eastAsia="Times New Roman" w:hAnsi="Segoe UI Light" w:cs="Segoe UI Light"/>
            <w:color w:val="auto"/>
            <w:sz w:val="24"/>
            <w:szCs w:val="24"/>
            <w:lang w:eastAsia="ru-RU"/>
          </w:rPr>
          <w:t xml:space="preserve">г. Москва, улица </w:t>
        </w:r>
        <w:r w:rsidR="00671D3C" w:rsidRPr="0092626A">
          <w:rPr>
            <w:rStyle w:val="a4"/>
            <w:rFonts w:ascii="Segoe UI Light" w:eastAsia="Times New Roman" w:hAnsi="Segoe UI Light" w:cs="Segoe UI Light"/>
            <w:color w:val="auto"/>
            <w:sz w:val="24"/>
            <w:szCs w:val="24"/>
            <w:lang w:eastAsia="ru-RU"/>
          </w:rPr>
          <w:br/>
          <w:t>Садовая-Самотёчная ул., д. 8</w:t>
        </w:r>
      </w:hyperlink>
      <w:r w:rsidR="00671D3C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>.</w:t>
      </w:r>
      <w:r w:rsidR="00392331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 Начало в 10.00.</w:t>
      </w:r>
    </w:p>
    <w:p w14:paraId="6F29C608" w14:textId="20C4CA91" w:rsidR="00F92B8A" w:rsidRPr="0092626A" w:rsidRDefault="00B128F5" w:rsidP="00B128F5">
      <w:pPr>
        <w:widowControl w:val="0"/>
        <w:spacing w:after="0" w:line="240" w:lineRule="auto"/>
        <w:ind w:firstLine="709"/>
        <w:jc w:val="both"/>
        <w:rPr>
          <w:rFonts w:ascii="Segoe UI Light" w:eastAsia="Times New Roman" w:hAnsi="Segoe UI Light" w:cs="Segoe UI Light"/>
          <w:sz w:val="24"/>
          <w:szCs w:val="24"/>
          <w:lang w:eastAsia="ru-RU"/>
        </w:rPr>
      </w:pPr>
      <w:r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>В рамках мероприяти</w:t>
      </w:r>
      <w:r w:rsidR="0049356E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>я</w:t>
      </w:r>
      <w:r w:rsidR="0051026C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 будет обсуждаться широкий круг вопросов, связанных с перспективными механизмами взаимодействия образовательных организаций г. Москвы </w:t>
      </w:r>
      <w:r w:rsidR="00E223E4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и высших учебных заведений </w:t>
      </w:r>
      <w:r w:rsidR="0051026C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в контексте повышения эффективности </w:t>
      </w:r>
      <w:proofErr w:type="spellStart"/>
      <w:r w:rsidR="0051026C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>профориентационной</w:t>
      </w:r>
      <w:proofErr w:type="spellEnd"/>
      <w:r w:rsidR="0051026C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 работы с обучающимися.</w:t>
      </w:r>
      <w:r w:rsidR="00B636FF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 </w:t>
      </w:r>
      <w:r w:rsidR="00146B36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На конференции </w:t>
      </w:r>
      <w:r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выступят </w:t>
      </w:r>
      <w:r w:rsidR="00146B36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ведущие </w:t>
      </w:r>
      <w:r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специалисты </w:t>
      </w:r>
      <w:r w:rsidR="00F21087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столичного региона в области организации и проведения </w:t>
      </w:r>
      <w:proofErr w:type="spellStart"/>
      <w:r w:rsidR="00D740DE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>профориентационных</w:t>
      </w:r>
      <w:proofErr w:type="spellEnd"/>
      <w:r w:rsidR="00D740DE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 мероприятий</w:t>
      </w:r>
      <w:r w:rsidR="008C2F1B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>.</w:t>
      </w:r>
    </w:p>
    <w:p w14:paraId="309F07C9" w14:textId="3AF321C1" w:rsidR="00C27100" w:rsidRPr="007E4104" w:rsidRDefault="00326361" w:rsidP="00326361">
      <w:pPr>
        <w:widowControl w:val="0"/>
        <w:spacing w:after="0" w:line="240" w:lineRule="auto"/>
        <w:ind w:firstLine="709"/>
        <w:jc w:val="both"/>
        <w:rPr>
          <w:rFonts w:ascii="Segoe UI Light" w:eastAsia="Times New Roman" w:hAnsi="Segoe UI Light" w:cs="Segoe UI Light"/>
          <w:sz w:val="24"/>
          <w:szCs w:val="24"/>
          <w:lang w:eastAsia="ru-RU"/>
        </w:rPr>
      </w:pPr>
      <w:r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Участие в </w:t>
      </w:r>
      <w:r w:rsidR="0049356E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>конференции</w:t>
      </w:r>
      <w:r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 </w:t>
      </w:r>
      <w:r w:rsidRPr="0092626A">
        <w:rPr>
          <w:rFonts w:ascii="Segoe UI Light" w:eastAsia="Times New Roman" w:hAnsi="Segoe UI Light" w:cs="Segoe UI Light"/>
          <w:b/>
          <w:sz w:val="24"/>
          <w:szCs w:val="24"/>
          <w:lang w:eastAsia="ru-RU"/>
        </w:rPr>
        <w:t>бесплатное</w:t>
      </w:r>
      <w:r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. </w:t>
      </w:r>
      <w:r w:rsidR="007E4104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Предусмотрена </w:t>
      </w:r>
      <w:hyperlink r:id="rId8" w:history="1">
        <w:r w:rsidR="007E4104" w:rsidRPr="00653C68">
          <w:rPr>
            <w:rStyle w:val="a4"/>
            <w:rFonts w:ascii="Segoe UI Light" w:eastAsia="Times New Roman" w:hAnsi="Segoe UI Light" w:cs="Segoe UI Light"/>
            <w:sz w:val="24"/>
            <w:szCs w:val="24"/>
            <w:lang w:val="en-US" w:eastAsia="ru-RU"/>
          </w:rPr>
          <w:t>skype</w:t>
        </w:r>
        <w:r w:rsidR="007E4104" w:rsidRPr="00877214">
          <w:rPr>
            <w:rStyle w:val="a4"/>
            <w:rFonts w:ascii="Segoe UI Light" w:eastAsia="Times New Roman" w:hAnsi="Segoe UI Light" w:cs="Segoe UI Light"/>
            <w:sz w:val="24"/>
            <w:szCs w:val="24"/>
            <w:lang w:eastAsia="ru-RU"/>
          </w:rPr>
          <w:t>-</w:t>
        </w:r>
        <w:r w:rsidR="007E4104" w:rsidRPr="00653C68">
          <w:rPr>
            <w:rStyle w:val="a4"/>
            <w:rFonts w:ascii="Segoe UI Light" w:eastAsia="Times New Roman" w:hAnsi="Segoe UI Light" w:cs="Segoe UI Light"/>
            <w:sz w:val="24"/>
            <w:szCs w:val="24"/>
            <w:lang w:eastAsia="ru-RU"/>
          </w:rPr>
          <w:t>трансляция</w:t>
        </w:r>
      </w:hyperlink>
      <w:r w:rsidR="007E4104">
        <w:rPr>
          <w:rFonts w:ascii="Segoe UI Light" w:eastAsia="Times New Roman" w:hAnsi="Segoe UI Light" w:cs="Segoe UI Light"/>
          <w:sz w:val="24"/>
          <w:szCs w:val="24"/>
          <w:lang w:eastAsia="ru-RU"/>
        </w:rPr>
        <w:t>.</w:t>
      </w:r>
    </w:p>
    <w:p w14:paraId="48BF4681" w14:textId="271F0568" w:rsidR="00D90DD3" w:rsidRDefault="00326361" w:rsidP="004E75A0">
      <w:pPr>
        <w:widowControl w:val="0"/>
        <w:spacing w:after="0" w:line="240" w:lineRule="auto"/>
        <w:ind w:firstLine="709"/>
        <w:jc w:val="both"/>
        <w:rPr>
          <w:rFonts w:ascii="Segoe UI Light" w:eastAsia="Times New Roman" w:hAnsi="Segoe UI Light" w:cs="Segoe UI Light"/>
          <w:sz w:val="24"/>
          <w:szCs w:val="24"/>
          <w:lang w:eastAsia="ru-RU"/>
        </w:rPr>
      </w:pPr>
      <w:r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Все зарегистрированные участники, принявшие очное участие, </w:t>
      </w:r>
      <w:r w:rsidR="00594A3B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по желанию </w:t>
      </w:r>
      <w:r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>бесплатно получат сертификат.</w:t>
      </w:r>
      <w:r w:rsidR="00B65B36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 </w:t>
      </w:r>
      <w:r w:rsidR="00707BA1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Также </w:t>
      </w:r>
      <w:r w:rsidR="00CB023A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запланирован выпуск </w:t>
      </w:r>
      <w:r w:rsidR="00707BA1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>сборник</w:t>
      </w:r>
      <w:r w:rsidR="00CB023A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>а</w:t>
      </w:r>
      <w:r w:rsidR="00707BA1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 научных материалов конференции (требования к публикациям смотрите ниже).</w:t>
      </w:r>
      <w:r w:rsidR="001B65BA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 </w:t>
      </w:r>
      <w:r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>П</w:t>
      </w:r>
      <w:r w:rsidR="00E6469F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>одробн</w:t>
      </w:r>
      <w:r w:rsidR="00637FCE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>ая</w:t>
      </w:r>
      <w:r w:rsidR="00E6469F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 п</w:t>
      </w:r>
      <w:r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>рограмм</w:t>
      </w:r>
      <w:r w:rsidR="00637FCE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>а</w:t>
      </w:r>
      <w:r w:rsidR="00E6469F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 </w:t>
      </w:r>
      <w:r w:rsidR="008B60A8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мероприятия </w:t>
      </w:r>
      <w:r w:rsidR="00637FCE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>будет опубликована позднее</w:t>
      </w:r>
      <w:r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>.</w:t>
      </w:r>
      <w:r w:rsidR="001B65BA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 </w:t>
      </w:r>
      <w:r w:rsidR="00D90DD3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>Желающи</w:t>
      </w:r>
      <w:r w:rsidR="00AB637F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>м</w:t>
      </w:r>
      <w:r w:rsidR="00D90DD3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 принять участие в </w:t>
      </w:r>
      <w:r w:rsidR="008B60A8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конференции </w:t>
      </w:r>
      <w:r w:rsidR="00803B3C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>необходимо</w:t>
      </w:r>
      <w:r w:rsidR="00D90DD3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 пройти обязательную регистрацию</w:t>
      </w:r>
      <w:r w:rsidR="00BF673E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>:</w:t>
      </w:r>
    </w:p>
    <w:p w14:paraId="6C1F3A8C" w14:textId="05160FEA" w:rsidR="00616B93" w:rsidRDefault="00616B93" w:rsidP="004E75A0">
      <w:pPr>
        <w:widowControl w:val="0"/>
        <w:spacing w:after="0" w:line="240" w:lineRule="auto"/>
        <w:ind w:firstLine="709"/>
        <w:jc w:val="both"/>
        <w:rPr>
          <w:rFonts w:ascii="Segoe UI Light" w:eastAsia="Times New Roman" w:hAnsi="Segoe UI Light" w:cs="Segoe UI Light"/>
          <w:sz w:val="24"/>
          <w:szCs w:val="24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4"/>
        <w:gridCol w:w="1764"/>
      </w:tblGrid>
      <w:tr w:rsidR="00616B93" w:rsidRPr="001874B2" w14:paraId="075BC8E6" w14:textId="77777777" w:rsidTr="001874B2">
        <w:tc>
          <w:tcPr>
            <w:tcW w:w="4085" w:type="pct"/>
            <w:shd w:val="clear" w:color="auto" w:fill="5B9BD5" w:themeFill="accent1"/>
            <w:vAlign w:val="center"/>
          </w:tcPr>
          <w:p w14:paraId="6ABA80D0" w14:textId="64515134" w:rsidR="00616B93" w:rsidRPr="001874B2" w:rsidRDefault="005B43EA" w:rsidP="00616B93">
            <w:pPr>
              <w:widowControl w:val="0"/>
              <w:jc w:val="center"/>
              <w:outlineLvl w:val="0"/>
              <w:rPr>
                <w:rFonts w:ascii="Segoe UI Light" w:eastAsia="Times New Roman" w:hAnsi="Segoe UI Light" w:cs="Segoe UI Light"/>
                <w:color w:val="FFFFFF" w:themeColor="background1"/>
                <w:sz w:val="56"/>
                <w:szCs w:val="24"/>
                <w:lang w:eastAsia="ru-RU"/>
              </w:rPr>
            </w:pPr>
            <w:hyperlink r:id="rId9" w:history="1">
              <w:r w:rsidR="00616B93" w:rsidRPr="001874B2">
                <w:rPr>
                  <w:rStyle w:val="a4"/>
                  <w:rFonts w:ascii="Segoe UI Light" w:eastAsia="Times New Roman" w:hAnsi="Segoe UI Light" w:cs="Segoe UI Light"/>
                  <w:b/>
                  <w:color w:val="FFFFFF" w:themeColor="background1"/>
                  <w:sz w:val="56"/>
                  <w:szCs w:val="26"/>
                  <w:lang w:eastAsia="ru-RU"/>
                </w:rPr>
                <w:t>ОНЛАЙН-РЕГИСТРАЦИЯ</w:t>
              </w:r>
            </w:hyperlink>
          </w:p>
        </w:tc>
        <w:tc>
          <w:tcPr>
            <w:tcW w:w="915" w:type="pct"/>
            <w:vAlign w:val="center"/>
          </w:tcPr>
          <w:p w14:paraId="021F5711" w14:textId="3B7B4DFE" w:rsidR="00616B93" w:rsidRPr="001874B2" w:rsidRDefault="00616B93" w:rsidP="001874B2">
            <w:pPr>
              <w:widowControl w:val="0"/>
              <w:jc w:val="right"/>
              <w:rPr>
                <w:rFonts w:ascii="Segoe UI Light" w:eastAsia="Times New Roman" w:hAnsi="Segoe UI Light" w:cs="Segoe UI Light"/>
                <w:sz w:val="56"/>
                <w:szCs w:val="24"/>
                <w:lang w:eastAsia="ru-RU"/>
              </w:rPr>
            </w:pPr>
            <w:r w:rsidRPr="001874B2">
              <w:rPr>
                <w:noProof/>
                <w:sz w:val="56"/>
                <w:lang w:eastAsia="ru-RU"/>
              </w:rPr>
              <w:drawing>
                <wp:inline distT="0" distB="0" distL="0" distR="0" wp14:anchorId="046BDD0C" wp14:editId="14EEACE9">
                  <wp:extent cx="7239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245" cy="72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AE31E3" w14:textId="6E42EC86" w:rsidR="00745467" w:rsidRPr="0092626A" w:rsidRDefault="00745467" w:rsidP="00745467">
      <w:pPr>
        <w:widowControl w:val="0"/>
        <w:spacing w:after="0" w:line="240" w:lineRule="auto"/>
        <w:ind w:firstLine="709"/>
        <w:jc w:val="both"/>
        <w:rPr>
          <w:rFonts w:ascii="Segoe UI Light" w:eastAsia="Times New Roman" w:hAnsi="Segoe UI Light" w:cs="Segoe UI Light"/>
          <w:b/>
          <w:sz w:val="24"/>
          <w:szCs w:val="24"/>
          <w:lang w:eastAsia="ru-RU"/>
        </w:rPr>
      </w:pPr>
      <w:r w:rsidRPr="0092626A">
        <w:rPr>
          <w:rFonts w:ascii="Segoe UI Light" w:eastAsia="Times New Roman" w:hAnsi="Segoe UI Light" w:cs="Segoe UI Light"/>
          <w:b/>
          <w:sz w:val="24"/>
          <w:szCs w:val="24"/>
          <w:lang w:eastAsia="ru-RU"/>
        </w:rPr>
        <w:lastRenderedPageBreak/>
        <w:t>ОРГАНИЗАЦИОННЫЙ КОМИТЕТ</w:t>
      </w:r>
    </w:p>
    <w:p w14:paraId="00F876E1" w14:textId="6E6212CA" w:rsidR="4DFE99A9" w:rsidRDefault="4DFE99A9" w:rsidP="005E7E1D">
      <w:pPr>
        <w:spacing w:after="0" w:line="240" w:lineRule="auto"/>
        <w:ind w:firstLine="709"/>
        <w:jc w:val="both"/>
        <w:rPr>
          <w:rFonts w:ascii="Segoe UI Light" w:eastAsia="Times New Roman" w:hAnsi="Segoe UI Light" w:cs="Segoe UI Light"/>
          <w:sz w:val="24"/>
          <w:szCs w:val="24"/>
          <w:lang w:eastAsia="ru-RU"/>
        </w:rPr>
      </w:pPr>
      <w:r w:rsidRPr="4DFE99A9">
        <w:rPr>
          <w:rFonts w:ascii="Segoe UI Light" w:eastAsia="Times New Roman" w:hAnsi="Segoe UI Light" w:cs="Segoe UI Light"/>
          <w:b/>
          <w:bCs/>
          <w:sz w:val="24"/>
          <w:szCs w:val="24"/>
          <w:lang w:eastAsia="ru-RU"/>
        </w:rPr>
        <w:t>Шаповалов Игорь Васильевич</w:t>
      </w:r>
      <w:r w:rsidR="2E63BC44" w:rsidRPr="79CA961C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 </w:t>
      </w:r>
      <w:r w:rsidR="799812C3" w:rsidRPr="799812C3">
        <w:rPr>
          <w:rFonts w:ascii="Segoe UI Light" w:eastAsia="Times New Roman" w:hAnsi="Segoe UI Light" w:cs="Segoe UI Light"/>
          <w:sz w:val="24"/>
          <w:szCs w:val="24"/>
          <w:lang w:eastAsia="ru-RU"/>
        </w:rPr>
        <w:t>(</w:t>
      </w:r>
      <w:r w:rsidR="2E63BC44" w:rsidRPr="2E63BC44">
        <w:rPr>
          <w:rFonts w:ascii="Segoe UI Light" w:eastAsia="Times New Roman" w:hAnsi="Segoe UI Light" w:cs="Segoe UI Light"/>
          <w:sz w:val="24"/>
          <w:szCs w:val="24"/>
          <w:lang w:eastAsia="ru-RU"/>
        </w:rPr>
        <w:t>председатель</w:t>
      </w:r>
      <w:r w:rsidR="799812C3" w:rsidRPr="799812C3">
        <w:rPr>
          <w:rFonts w:ascii="Segoe UI Light" w:eastAsia="Times New Roman" w:hAnsi="Segoe UI Light" w:cs="Segoe UI Light"/>
          <w:sz w:val="24"/>
          <w:szCs w:val="24"/>
          <w:lang w:eastAsia="ru-RU"/>
        </w:rPr>
        <w:t>) —</w:t>
      </w:r>
      <w:r w:rsidR="242ADF9B" w:rsidRPr="242ADF9B">
        <w:rPr>
          <w:rFonts w:ascii="Segoe UI Light" w:eastAsia="Times New Roman" w:hAnsi="Segoe UI Light" w:cs="Segoe UI Light"/>
          <w:b/>
          <w:bCs/>
          <w:sz w:val="24"/>
          <w:szCs w:val="24"/>
          <w:lang w:eastAsia="ru-RU"/>
        </w:rPr>
        <w:t xml:space="preserve"> </w:t>
      </w:r>
      <w:r w:rsidR="242ADF9B" w:rsidRPr="7EE3D14B">
        <w:rPr>
          <w:rFonts w:ascii="Segoe UI Light" w:eastAsia="Times New Roman" w:hAnsi="Segoe UI Light" w:cs="Segoe UI Light"/>
          <w:sz w:val="24"/>
          <w:szCs w:val="24"/>
          <w:lang w:eastAsia="ru-RU"/>
        </w:rPr>
        <w:t>проректор по общему образованию</w:t>
      </w:r>
      <w:r w:rsidR="005D6A0E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 </w:t>
      </w:r>
      <w:r w:rsidR="005D6A0E" w:rsidRPr="63586E7B">
        <w:rPr>
          <w:rFonts w:ascii="Segoe UI Light" w:eastAsia="Times New Roman" w:hAnsi="Segoe UI Light" w:cs="Segoe UI Light"/>
          <w:sz w:val="24"/>
          <w:szCs w:val="24"/>
          <w:lang w:eastAsia="ru-RU"/>
        </w:rPr>
        <w:t>ГАОУ ВО МГПУ</w:t>
      </w:r>
      <w:r w:rsidR="799812C3" w:rsidRPr="799812C3">
        <w:rPr>
          <w:rFonts w:ascii="Segoe UI Light" w:eastAsia="Times New Roman" w:hAnsi="Segoe UI Light" w:cs="Segoe UI Light"/>
          <w:sz w:val="24"/>
          <w:szCs w:val="24"/>
          <w:lang w:eastAsia="ru-RU"/>
        </w:rPr>
        <w:t>;</w:t>
      </w:r>
    </w:p>
    <w:p w14:paraId="26948D87" w14:textId="4936EB74" w:rsidR="63586E7B" w:rsidRDefault="63586E7B" w:rsidP="00376CEA">
      <w:pPr>
        <w:spacing w:after="0" w:line="240" w:lineRule="auto"/>
        <w:ind w:firstLine="709"/>
        <w:jc w:val="both"/>
        <w:rPr>
          <w:rFonts w:ascii="Segoe UI Light" w:eastAsia="Times New Roman" w:hAnsi="Segoe UI Light" w:cs="Segoe UI Light"/>
          <w:sz w:val="24"/>
          <w:szCs w:val="24"/>
          <w:lang w:eastAsia="ru-RU"/>
        </w:rPr>
      </w:pPr>
      <w:r w:rsidRPr="63586E7B">
        <w:rPr>
          <w:rFonts w:ascii="Segoe UI Light" w:eastAsia="Times New Roman" w:hAnsi="Segoe UI Light" w:cs="Segoe UI Light"/>
          <w:b/>
          <w:bCs/>
          <w:sz w:val="24"/>
          <w:szCs w:val="24"/>
          <w:lang w:eastAsia="ru-RU"/>
        </w:rPr>
        <w:t>Комаров Роман Владимирович</w:t>
      </w:r>
      <w:r w:rsidRPr="63586E7B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 — ученый секретарь ГАОУ ВО МГПУ;</w:t>
      </w:r>
    </w:p>
    <w:p w14:paraId="07A73B99" w14:textId="669A1CDB" w:rsidR="7A60FBCD" w:rsidRDefault="4046B498" w:rsidP="00376CEA">
      <w:pPr>
        <w:widowControl w:val="0"/>
        <w:spacing w:after="0" w:line="240" w:lineRule="auto"/>
        <w:ind w:firstLine="709"/>
        <w:jc w:val="both"/>
        <w:rPr>
          <w:rFonts w:ascii="Segoe UI Light" w:eastAsia="Times New Roman" w:hAnsi="Segoe UI Light" w:cs="Segoe UI Light"/>
          <w:sz w:val="24"/>
          <w:szCs w:val="24"/>
          <w:lang w:eastAsia="ru-RU"/>
        </w:rPr>
      </w:pPr>
      <w:r w:rsidRPr="4046B498">
        <w:rPr>
          <w:rFonts w:ascii="Segoe UI Light" w:eastAsia="Segoe UI Light" w:hAnsi="Segoe UI Light" w:cs="Segoe UI Light"/>
          <w:b/>
          <w:bCs/>
          <w:sz w:val="24"/>
          <w:szCs w:val="24"/>
          <w:lang w:eastAsia="ru-RU"/>
        </w:rPr>
        <w:t xml:space="preserve">Зверев Олег Михайлович </w:t>
      </w:r>
      <w:r w:rsidRPr="4046B498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— доцент кафедры безопасности жизнедеятельности и прикладных технологий института математики, информатики и </w:t>
      </w:r>
      <w:r w:rsidR="65851D26" w:rsidRPr="65851D26">
        <w:rPr>
          <w:rFonts w:ascii="Segoe UI Light" w:eastAsia="Times New Roman" w:hAnsi="Segoe UI Light" w:cs="Segoe UI Light"/>
          <w:sz w:val="24"/>
          <w:szCs w:val="24"/>
          <w:lang w:eastAsia="ru-RU"/>
        </w:rPr>
        <w:t>естественных наук</w:t>
      </w:r>
      <w:r w:rsidR="005D6A0E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 </w:t>
      </w:r>
      <w:r w:rsidR="005D6A0E" w:rsidRPr="63586E7B">
        <w:rPr>
          <w:rFonts w:ascii="Segoe UI Light" w:eastAsia="Times New Roman" w:hAnsi="Segoe UI Light" w:cs="Segoe UI Light"/>
          <w:sz w:val="24"/>
          <w:szCs w:val="24"/>
          <w:lang w:eastAsia="ru-RU"/>
        </w:rPr>
        <w:t>ГАОУ ВО МГПУ</w:t>
      </w:r>
      <w:r w:rsidR="65851D26" w:rsidRPr="65851D26">
        <w:rPr>
          <w:rFonts w:ascii="Segoe UI Light" w:eastAsia="Times New Roman" w:hAnsi="Segoe UI Light" w:cs="Segoe UI Light"/>
          <w:sz w:val="24"/>
          <w:szCs w:val="24"/>
          <w:lang w:eastAsia="ru-RU"/>
        </w:rPr>
        <w:t>;</w:t>
      </w:r>
    </w:p>
    <w:p w14:paraId="69860F64" w14:textId="14A76042" w:rsidR="183048C9" w:rsidRDefault="183048C9" w:rsidP="00376CEA">
      <w:pPr>
        <w:widowControl w:val="0"/>
        <w:spacing w:after="0" w:line="240" w:lineRule="auto"/>
        <w:ind w:firstLine="709"/>
        <w:jc w:val="both"/>
        <w:rPr>
          <w:rFonts w:ascii="Segoe UI Light" w:eastAsia="Times New Roman" w:hAnsi="Segoe UI Light" w:cs="Segoe UI Light"/>
          <w:sz w:val="24"/>
          <w:szCs w:val="24"/>
          <w:lang w:eastAsia="ru-RU"/>
        </w:rPr>
      </w:pPr>
      <w:r w:rsidRPr="6D9D2A21">
        <w:rPr>
          <w:rFonts w:ascii="Segoe UI Light" w:eastAsia="Times New Roman" w:hAnsi="Segoe UI Light" w:cs="Segoe UI Light"/>
          <w:b/>
          <w:sz w:val="24"/>
          <w:szCs w:val="24"/>
          <w:lang w:eastAsia="ru-RU"/>
        </w:rPr>
        <w:t>Митрофанов Кирилл Германович</w:t>
      </w:r>
      <w:r w:rsidRPr="183048C9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 — эксперт управления по </w:t>
      </w:r>
      <w:r w:rsidR="306D0AFE" w:rsidRPr="306D0AFE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привлечению абитуриентов и деятельности Университетского округа </w:t>
      </w:r>
      <w:r w:rsidR="005E7E1D" w:rsidRPr="63586E7B">
        <w:rPr>
          <w:rFonts w:ascii="Segoe UI Light" w:eastAsia="Times New Roman" w:hAnsi="Segoe UI Light" w:cs="Segoe UI Light"/>
          <w:sz w:val="24"/>
          <w:szCs w:val="24"/>
          <w:lang w:eastAsia="ru-RU"/>
        </w:rPr>
        <w:t>ГАОУ ВО МГПУ</w:t>
      </w:r>
      <w:r w:rsidR="005E7E1D" w:rsidRPr="306D0AFE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 </w:t>
      </w:r>
      <w:r w:rsidR="306D0AFE" w:rsidRPr="306D0AFE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(далее </w:t>
      </w:r>
      <w:r w:rsidR="00DE6016">
        <w:rPr>
          <w:rFonts w:ascii="Segoe UI Light" w:eastAsia="Times New Roman" w:hAnsi="Segoe UI Light" w:cs="Segoe UI Light"/>
          <w:sz w:val="24"/>
          <w:szCs w:val="24"/>
          <w:lang w:eastAsia="ru-RU"/>
        </w:rPr>
        <w:t>—</w:t>
      </w:r>
      <w:r w:rsidR="306D0AFE" w:rsidRPr="306D0AFE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 </w:t>
      </w:r>
      <w:r w:rsidR="6D9D2A21" w:rsidRPr="6D9D2A21">
        <w:rPr>
          <w:rFonts w:ascii="Segoe UI Light" w:eastAsia="Times New Roman" w:hAnsi="Segoe UI Light" w:cs="Segoe UI Light"/>
          <w:sz w:val="24"/>
          <w:szCs w:val="24"/>
          <w:lang w:eastAsia="ru-RU"/>
        </w:rPr>
        <w:t>Управление);</w:t>
      </w:r>
    </w:p>
    <w:p w14:paraId="1E10F035" w14:textId="68602BB1" w:rsidR="00D418A6" w:rsidRDefault="2BF7BC7B" w:rsidP="00376CEA">
      <w:pPr>
        <w:pStyle w:val="2"/>
        <w:widowControl w:val="0"/>
        <w:spacing w:before="0" w:beforeAutospacing="0" w:after="0" w:afterAutospacing="0"/>
        <w:ind w:firstLine="709"/>
        <w:jc w:val="both"/>
        <w:rPr>
          <w:rFonts w:ascii="Segoe UI Light" w:hAnsi="Segoe UI Light" w:cs="Segoe UI Light"/>
          <w:b w:val="0"/>
          <w:sz w:val="24"/>
          <w:szCs w:val="24"/>
        </w:rPr>
      </w:pPr>
      <w:proofErr w:type="spellStart"/>
      <w:r w:rsidRPr="2BF7BC7B">
        <w:rPr>
          <w:rFonts w:ascii="Segoe UI Light" w:eastAsia="Segoe UI Light" w:hAnsi="Segoe UI Light" w:cs="Segoe UI Light"/>
          <w:color w:val="000000" w:themeColor="text1"/>
          <w:sz w:val="24"/>
          <w:szCs w:val="24"/>
        </w:rPr>
        <w:t>Вильданова</w:t>
      </w:r>
      <w:proofErr w:type="spellEnd"/>
      <w:r w:rsidRPr="2BF7BC7B">
        <w:rPr>
          <w:rFonts w:ascii="Segoe UI Light" w:eastAsia="Segoe UI Light" w:hAnsi="Segoe UI Light" w:cs="Segoe UI Light"/>
          <w:color w:val="000000" w:themeColor="text1"/>
          <w:sz w:val="24"/>
          <w:szCs w:val="24"/>
        </w:rPr>
        <w:t xml:space="preserve"> Татьяна Вячеславовна </w:t>
      </w:r>
      <w:r w:rsidRPr="2BF7BC7B">
        <w:rPr>
          <w:rFonts w:ascii="Segoe UI Light" w:hAnsi="Segoe UI Light" w:cs="Segoe UI Light"/>
          <w:sz w:val="24"/>
          <w:szCs w:val="24"/>
        </w:rPr>
        <w:t xml:space="preserve">— </w:t>
      </w:r>
      <w:r w:rsidRPr="4D30C309">
        <w:rPr>
          <w:rFonts w:ascii="Segoe UI Light" w:hAnsi="Segoe UI Light" w:cs="Segoe UI Light"/>
          <w:b w:val="0"/>
          <w:sz w:val="24"/>
          <w:szCs w:val="24"/>
        </w:rPr>
        <w:t xml:space="preserve">специалист </w:t>
      </w:r>
      <w:r w:rsidR="7A018DC9" w:rsidRPr="4D30C309">
        <w:rPr>
          <w:rFonts w:ascii="Segoe UI Light" w:hAnsi="Segoe UI Light" w:cs="Segoe UI Light"/>
          <w:b w:val="0"/>
          <w:sz w:val="24"/>
          <w:szCs w:val="24"/>
        </w:rPr>
        <w:t>Управлени</w:t>
      </w:r>
      <w:r w:rsidR="7A018DC9" w:rsidRPr="7A018DC9">
        <w:rPr>
          <w:rFonts w:ascii="Segoe UI Light" w:hAnsi="Segoe UI Light" w:cs="Segoe UI Light"/>
          <w:b w:val="0"/>
          <w:bCs w:val="0"/>
          <w:sz w:val="24"/>
          <w:szCs w:val="24"/>
        </w:rPr>
        <w:t>я;</w:t>
      </w:r>
    </w:p>
    <w:p w14:paraId="3F5B594E" w14:textId="4C790E46" w:rsidR="00490501" w:rsidRPr="00490501" w:rsidRDefault="107536F4" w:rsidP="00376CEA">
      <w:pPr>
        <w:pStyle w:val="2"/>
        <w:widowControl w:val="0"/>
        <w:spacing w:before="0" w:beforeAutospacing="0" w:after="0" w:afterAutospacing="0"/>
        <w:ind w:firstLine="709"/>
        <w:jc w:val="both"/>
        <w:rPr>
          <w:rFonts w:ascii="Segoe UI Light" w:hAnsi="Segoe UI Light" w:cs="Segoe UI Light"/>
          <w:sz w:val="24"/>
          <w:szCs w:val="24"/>
        </w:rPr>
      </w:pPr>
      <w:r w:rsidRPr="107536F4">
        <w:rPr>
          <w:rFonts w:ascii="Segoe UI Light" w:hAnsi="Segoe UI Light" w:cs="Segoe UI Light"/>
          <w:sz w:val="24"/>
          <w:szCs w:val="24"/>
        </w:rPr>
        <w:t xml:space="preserve">Дунаева Юлия Ивановна — </w:t>
      </w:r>
      <w:r w:rsidR="3AC47FB0" w:rsidRPr="4D30C309">
        <w:rPr>
          <w:rFonts w:ascii="Segoe UI Light" w:hAnsi="Segoe UI Light" w:cs="Segoe UI Light"/>
          <w:b w:val="0"/>
          <w:sz w:val="24"/>
          <w:szCs w:val="24"/>
        </w:rPr>
        <w:t>специалист Управления;</w:t>
      </w:r>
    </w:p>
    <w:p w14:paraId="43F9CB77" w14:textId="405599CE" w:rsidR="00B31520" w:rsidRPr="00B31520" w:rsidRDefault="386842D2" w:rsidP="00376CEA">
      <w:pPr>
        <w:pStyle w:val="2"/>
        <w:widowControl w:val="0"/>
        <w:spacing w:before="0" w:beforeAutospacing="0" w:after="0" w:afterAutospacing="0"/>
        <w:ind w:firstLine="709"/>
        <w:jc w:val="both"/>
        <w:rPr>
          <w:rFonts w:ascii="Segoe UI Light" w:hAnsi="Segoe UI Light" w:cs="Segoe UI Light"/>
          <w:sz w:val="24"/>
          <w:szCs w:val="24"/>
        </w:rPr>
      </w:pPr>
      <w:r w:rsidRPr="386842D2">
        <w:rPr>
          <w:rFonts w:ascii="Segoe UI Light" w:hAnsi="Segoe UI Light" w:cs="Segoe UI Light"/>
          <w:sz w:val="24"/>
          <w:szCs w:val="24"/>
        </w:rPr>
        <w:t xml:space="preserve">Завалишина Екатерина Алексеевна — </w:t>
      </w:r>
      <w:r w:rsidRPr="4D30C309">
        <w:rPr>
          <w:rFonts w:ascii="Segoe UI Light" w:hAnsi="Segoe UI Light" w:cs="Segoe UI Light"/>
          <w:b w:val="0"/>
          <w:sz w:val="24"/>
          <w:szCs w:val="24"/>
        </w:rPr>
        <w:t>специалист Управления</w:t>
      </w:r>
      <w:r w:rsidR="464C2946" w:rsidRPr="464C2946">
        <w:rPr>
          <w:rFonts w:ascii="Segoe UI Light" w:hAnsi="Segoe UI Light" w:cs="Segoe UI Light"/>
          <w:b w:val="0"/>
          <w:bCs w:val="0"/>
          <w:sz w:val="24"/>
          <w:szCs w:val="24"/>
        </w:rPr>
        <w:t>.</w:t>
      </w:r>
    </w:p>
    <w:p w14:paraId="4C7AF858" w14:textId="441C8EFB" w:rsidR="00DD1F51" w:rsidRPr="0092626A" w:rsidRDefault="008F7249" w:rsidP="006E5DD1">
      <w:pPr>
        <w:widowControl w:val="0"/>
        <w:spacing w:after="0" w:line="240" w:lineRule="auto"/>
        <w:ind w:firstLine="709"/>
        <w:jc w:val="both"/>
        <w:rPr>
          <w:rFonts w:ascii="Segoe UI Light" w:eastAsia="Times New Roman" w:hAnsi="Segoe UI Light" w:cs="Segoe UI Light"/>
          <w:b/>
          <w:bCs/>
          <w:sz w:val="24"/>
          <w:szCs w:val="24"/>
          <w:lang w:eastAsia="ru-RU"/>
        </w:rPr>
      </w:pPr>
      <w:bookmarkStart w:id="0" w:name="_GoBack"/>
      <w:r w:rsidRPr="00805AF4">
        <w:rPr>
          <w:rFonts w:ascii="Segoe UI Light" w:eastAsia="Times New Roman" w:hAnsi="Segoe UI Light" w:cs="Segoe UI Light"/>
          <w:bCs/>
          <w:i/>
          <w:sz w:val="24"/>
          <w:szCs w:val="24"/>
          <w:lang w:eastAsia="ru-RU"/>
        </w:rPr>
        <w:t>Контакт</w:t>
      </w:r>
      <w:r w:rsidR="00EC54F3" w:rsidRPr="00805AF4">
        <w:rPr>
          <w:rFonts w:ascii="Segoe UI Light" w:eastAsia="Times New Roman" w:hAnsi="Segoe UI Light" w:cs="Segoe UI Light"/>
          <w:bCs/>
          <w:i/>
          <w:sz w:val="24"/>
          <w:szCs w:val="24"/>
          <w:lang w:eastAsia="ru-RU"/>
        </w:rPr>
        <w:t>ы</w:t>
      </w:r>
      <w:r w:rsidR="00805AF4" w:rsidRPr="00805AF4">
        <w:rPr>
          <w:rFonts w:ascii="Segoe UI Light" w:eastAsia="Times New Roman" w:hAnsi="Segoe UI Light" w:cs="Segoe UI Light"/>
          <w:bCs/>
          <w:i/>
          <w:sz w:val="24"/>
          <w:szCs w:val="24"/>
          <w:lang w:eastAsia="ru-RU"/>
        </w:rPr>
        <w:t xml:space="preserve"> по организационным вопросам</w:t>
      </w:r>
      <w:r w:rsidRPr="0092626A">
        <w:rPr>
          <w:rFonts w:ascii="Segoe UI Light" w:eastAsia="Times New Roman" w:hAnsi="Segoe UI Light" w:cs="Segoe UI Light"/>
          <w:b/>
          <w:bCs/>
          <w:sz w:val="24"/>
          <w:szCs w:val="24"/>
          <w:lang w:eastAsia="ru-RU"/>
        </w:rPr>
        <w:t xml:space="preserve">: </w:t>
      </w:r>
    </w:p>
    <w:p w14:paraId="60C08E38" w14:textId="77777777" w:rsidR="009F7CA9" w:rsidRDefault="00EC54F3" w:rsidP="006E5DD1">
      <w:pPr>
        <w:widowControl w:val="0"/>
        <w:spacing w:after="0" w:line="240" w:lineRule="auto"/>
        <w:ind w:firstLine="709"/>
        <w:jc w:val="both"/>
        <w:rPr>
          <w:rFonts w:ascii="Segoe UI Light" w:eastAsia="Times New Roman" w:hAnsi="Segoe UI Light" w:cs="Segoe UI Light"/>
          <w:sz w:val="24"/>
          <w:szCs w:val="24"/>
          <w:lang w:eastAsia="ru-RU"/>
        </w:rPr>
      </w:pPr>
      <w:r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>Комаров Роман Владимирович</w:t>
      </w:r>
    </w:p>
    <w:p w14:paraId="24962D0D" w14:textId="3009C6F0" w:rsidR="00EC54F3" w:rsidRDefault="008F7249" w:rsidP="006E5DD1">
      <w:pPr>
        <w:widowControl w:val="0"/>
        <w:spacing w:after="0" w:line="240" w:lineRule="auto"/>
        <w:ind w:firstLine="709"/>
        <w:jc w:val="both"/>
        <w:rPr>
          <w:rStyle w:val="a4"/>
          <w:rFonts w:ascii="Segoe UI Light" w:eastAsia="Times New Roman" w:hAnsi="Segoe UI Light" w:cs="Segoe UI Light"/>
          <w:color w:val="auto"/>
          <w:sz w:val="24"/>
          <w:szCs w:val="24"/>
          <w:lang w:eastAsia="ru-RU"/>
        </w:rPr>
      </w:pPr>
      <w:r w:rsidRPr="0092626A">
        <w:rPr>
          <w:rFonts w:ascii="Segoe UI Light" w:eastAsia="Times New Roman" w:hAnsi="Segoe UI Light" w:cs="Segoe UI Light"/>
          <w:bCs/>
          <w:sz w:val="24"/>
          <w:szCs w:val="24"/>
          <w:lang w:eastAsia="ru-RU"/>
        </w:rPr>
        <w:t>+7</w:t>
      </w:r>
      <w:r w:rsidR="00D90DD3"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>92</w:t>
      </w:r>
      <w:r w:rsidRPr="0092626A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62808730, </w:t>
      </w:r>
      <w:hyperlink r:id="rId11">
        <w:r w:rsidR="65851D26" w:rsidRPr="65851D26">
          <w:rPr>
            <w:rStyle w:val="a4"/>
            <w:rFonts w:ascii="Segoe UI Light" w:eastAsia="Times New Roman" w:hAnsi="Segoe UI Light" w:cs="Segoe UI Light"/>
            <w:color w:val="auto"/>
            <w:sz w:val="24"/>
            <w:szCs w:val="24"/>
            <w:lang w:val="en-US" w:eastAsia="ru-RU"/>
          </w:rPr>
          <w:t>komarovrv</w:t>
        </w:r>
        <w:r w:rsidR="65851D26" w:rsidRPr="65851D26">
          <w:rPr>
            <w:rStyle w:val="a4"/>
            <w:rFonts w:ascii="Segoe UI Light" w:eastAsia="Times New Roman" w:hAnsi="Segoe UI Light" w:cs="Segoe UI Light"/>
            <w:color w:val="auto"/>
            <w:sz w:val="24"/>
            <w:szCs w:val="24"/>
            <w:lang w:eastAsia="ru-RU"/>
          </w:rPr>
          <w:t>@</w:t>
        </w:r>
        <w:r w:rsidR="65851D26" w:rsidRPr="65851D26">
          <w:rPr>
            <w:rStyle w:val="a4"/>
            <w:rFonts w:ascii="Segoe UI Light" w:eastAsia="Times New Roman" w:hAnsi="Segoe UI Light" w:cs="Segoe UI Light"/>
            <w:color w:val="auto"/>
            <w:sz w:val="24"/>
            <w:szCs w:val="24"/>
            <w:lang w:val="en-US" w:eastAsia="ru-RU"/>
          </w:rPr>
          <w:t>mgpu</w:t>
        </w:r>
        <w:r w:rsidR="65851D26" w:rsidRPr="65851D26">
          <w:rPr>
            <w:rStyle w:val="a4"/>
            <w:rFonts w:ascii="Segoe UI Light" w:eastAsia="Times New Roman" w:hAnsi="Segoe UI Light" w:cs="Segoe UI Light"/>
            <w:color w:val="auto"/>
            <w:sz w:val="24"/>
            <w:szCs w:val="24"/>
            <w:lang w:eastAsia="ru-RU"/>
          </w:rPr>
          <w:t>.</w:t>
        </w:r>
        <w:proofErr w:type="spellStart"/>
        <w:r w:rsidR="65851D26" w:rsidRPr="65851D26">
          <w:rPr>
            <w:rStyle w:val="a4"/>
            <w:rFonts w:ascii="Segoe UI Light" w:eastAsia="Times New Roman" w:hAnsi="Segoe UI Light" w:cs="Segoe UI Light"/>
            <w:color w:val="auto"/>
            <w:sz w:val="24"/>
            <w:szCs w:val="24"/>
            <w:lang w:eastAsia="ru-RU"/>
          </w:rPr>
          <w:t>ru</w:t>
        </w:r>
        <w:proofErr w:type="spellEnd"/>
      </w:hyperlink>
    </w:p>
    <w:p w14:paraId="3112BA64" w14:textId="36856BEA" w:rsidR="00B9795B" w:rsidRPr="00B9795B" w:rsidRDefault="00B9795B" w:rsidP="006E5DD1">
      <w:pPr>
        <w:widowControl w:val="0"/>
        <w:spacing w:after="0" w:line="240" w:lineRule="auto"/>
        <w:ind w:firstLine="709"/>
        <w:jc w:val="both"/>
        <w:rPr>
          <w:rStyle w:val="a4"/>
          <w:rFonts w:ascii="Segoe UI Light" w:eastAsia="Times New Roman" w:hAnsi="Segoe UI Light" w:cs="Segoe UI Light"/>
          <w:color w:val="auto"/>
          <w:sz w:val="24"/>
          <w:szCs w:val="24"/>
          <w:u w:val="none"/>
          <w:lang w:eastAsia="ru-RU"/>
        </w:rPr>
      </w:pPr>
      <w:r w:rsidRPr="00B9795B">
        <w:rPr>
          <w:rStyle w:val="a4"/>
          <w:rFonts w:ascii="Segoe UI Light" w:eastAsia="Times New Roman" w:hAnsi="Segoe UI Light" w:cs="Segoe UI Light"/>
          <w:color w:val="auto"/>
          <w:sz w:val="24"/>
          <w:szCs w:val="24"/>
          <w:u w:val="none"/>
          <w:lang w:eastAsia="ru-RU"/>
        </w:rPr>
        <w:t>Низяева Юлия Александровна</w:t>
      </w:r>
    </w:p>
    <w:p w14:paraId="1D15ED9D" w14:textId="24828695" w:rsidR="00B9795B" w:rsidRPr="00B9795B" w:rsidRDefault="00B9795B" w:rsidP="006E5DD1">
      <w:pPr>
        <w:widowControl w:val="0"/>
        <w:spacing w:after="0" w:line="240" w:lineRule="auto"/>
        <w:ind w:firstLine="709"/>
        <w:jc w:val="both"/>
        <w:rPr>
          <w:rStyle w:val="a4"/>
          <w:rFonts w:ascii="Segoe UI Light" w:eastAsia="Times New Roman" w:hAnsi="Segoe UI Light" w:cs="Segoe UI Light"/>
          <w:color w:val="auto"/>
          <w:sz w:val="24"/>
          <w:szCs w:val="24"/>
          <w:u w:val="none"/>
          <w:lang w:eastAsia="ru-RU"/>
        </w:rPr>
      </w:pPr>
      <w:r w:rsidRPr="00B9795B">
        <w:rPr>
          <w:rStyle w:val="a4"/>
          <w:rFonts w:ascii="Segoe UI Light" w:eastAsia="Times New Roman" w:hAnsi="Segoe UI Light" w:cs="Segoe UI Light"/>
          <w:color w:val="auto"/>
          <w:sz w:val="24"/>
          <w:szCs w:val="24"/>
          <w:u w:val="none"/>
          <w:lang w:eastAsia="ru-RU"/>
        </w:rPr>
        <w:t xml:space="preserve">+79269221238, </w:t>
      </w:r>
      <w:r w:rsidRPr="00B9795B">
        <w:rPr>
          <w:rStyle w:val="a4"/>
          <w:rFonts w:ascii="Segoe UI Light" w:eastAsia="Times New Roman" w:hAnsi="Segoe UI Light" w:cs="Segoe UI Light"/>
          <w:color w:val="auto"/>
          <w:sz w:val="24"/>
          <w:szCs w:val="24"/>
          <w:lang w:eastAsia="ru-RU"/>
        </w:rPr>
        <w:t>NizayevaUA@mgpu.ru</w:t>
      </w:r>
      <w:bookmarkEnd w:id="0"/>
    </w:p>
    <w:p w14:paraId="3F626E2A" w14:textId="77777777" w:rsidR="00B9795B" w:rsidRDefault="00B9795B" w:rsidP="0092626A">
      <w:pPr>
        <w:spacing w:before="180" w:after="0" w:line="240" w:lineRule="auto"/>
        <w:jc w:val="center"/>
        <w:rPr>
          <w:rFonts w:ascii="Segoe UI Light" w:eastAsia="Times New Roman" w:hAnsi="Segoe UI Light" w:cs="Segoe UI Light"/>
          <w:b/>
          <w:bCs/>
          <w:sz w:val="24"/>
          <w:szCs w:val="24"/>
          <w:lang w:eastAsia="ru-RU"/>
        </w:rPr>
      </w:pPr>
    </w:p>
    <w:p w14:paraId="668EE6B9" w14:textId="6E42EC86" w:rsidR="0092626A" w:rsidRPr="00D02A1D" w:rsidRDefault="0092626A" w:rsidP="0092626A">
      <w:pPr>
        <w:spacing w:before="180" w:after="0" w:line="240" w:lineRule="auto"/>
        <w:jc w:val="center"/>
        <w:rPr>
          <w:rFonts w:ascii="Segoe UI Light" w:eastAsia="Times New Roman" w:hAnsi="Segoe UI Light" w:cs="Segoe UI Light"/>
          <w:b/>
          <w:bCs/>
          <w:sz w:val="24"/>
          <w:szCs w:val="24"/>
          <w:lang w:eastAsia="ru-RU"/>
        </w:rPr>
      </w:pPr>
      <w:r w:rsidRPr="00D02A1D">
        <w:rPr>
          <w:rFonts w:ascii="Segoe UI Light" w:eastAsia="Times New Roman" w:hAnsi="Segoe UI Light" w:cs="Segoe UI Light"/>
          <w:b/>
          <w:bCs/>
          <w:sz w:val="24"/>
          <w:szCs w:val="24"/>
          <w:lang w:eastAsia="ru-RU"/>
        </w:rPr>
        <w:t>Требования к оформлению статьи</w:t>
      </w:r>
    </w:p>
    <w:p w14:paraId="13363009" w14:textId="6E42EC86" w:rsidR="0092626A" w:rsidRPr="00D02A1D" w:rsidRDefault="0092626A" w:rsidP="0092626A">
      <w:pPr>
        <w:spacing w:after="0" w:line="240" w:lineRule="auto"/>
        <w:ind w:firstLine="709"/>
        <w:jc w:val="both"/>
        <w:rPr>
          <w:rFonts w:ascii="Segoe UI Light" w:eastAsia="Times New Roman" w:hAnsi="Segoe UI Light" w:cs="Segoe UI Light"/>
          <w:sz w:val="24"/>
          <w:szCs w:val="24"/>
          <w:lang w:eastAsia="ru-RU"/>
        </w:rPr>
      </w:pPr>
      <w:r w:rsidRPr="00D02A1D">
        <w:rPr>
          <w:rFonts w:ascii="Segoe UI Light" w:eastAsia="Times New Roman" w:hAnsi="Segoe UI Light" w:cs="Segoe UI Light"/>
          <w:sz w:val="24"/>
          <w:szCs w:val="24"/>
          <w:lang w:eastAsia="ru-RU"/>
        </w:rPr>
        <w:t>К публикации принимаются статьи объемом до 5 страниц текста.</w:t>
      </w:r>
    </w:p>
    <w:p w14:paraId="20DD812B" w14:textId="6E42EC86" w:rsidR="0092626A" w:rsidRPr="00D02A1D" w:rsidRDefault="0092626A" w:rsidP="0092626A">
      <w:pPr>
        <w:spacing w:after="0" w:line="240" w:lineRule="auto"/>
        <w:ind w:firstLine="709"/>
        <w:jc w:val="both"/>
        <w:rPr>
          <w:rFonts w:ascii="Segoe UI Light" w:eastAsia="Times New Roman" w:hAnsi="Segoe UI Light" w:cs="Segoe UI Light"/>
          <w:sz w:val="24"/>
          <w:szCs w:val="24"/>
          <w:lang w:eastAsia="ru-RU"/>
        </w:rPr>
      </w:pPr>
      <w:r w:rsidRPr="00D02A1D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Для набора текста, формул и таблиц следует использовать редактор </w:t>
      </w:r>
      <w:proofErr w:type="spellStart"/>
      <w:r w:rsidRPr="00D02A1D">
        <w:rPr>
          <w:rFonts w:ascii="Segoe UI Light" w:eastAsia="Times New Roman" w:hAnsi="Segoe UI Light" w:cs="Segoe UI Light"/>
          <w:sz w:val="24"/>
          <w:szCs w:val="24"/>
          <w:lang w:eastAsia="ru-RU"/>
        </w:rPr>
        <w:t>Microsoft</w:t>
      </w:r>
      <w:proofErr w:type="spellEnd"/>
      <w:r w:rsidRPr="00D02A1D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 </w:t>
      </w:r>
      <w:proofErr w:type="spellStart"/>
      <w:r w:rsidRPr="00D02A1D">
        <w:rPr>
          <w:rFonts w:ascii="Segoe UI Light" w:eastAsia="Times New Roman" w:hAnsi="Segoe UI Light" w:cs="Segoe UI Light"/>
          <w:sz w:val="24"/>
          <w:szCs w:val="24"/>
          <w:lang w:eastAsia="ru-RU"/>
        </w:rPr>
        <w:t>Word</w:t>
      </w:r>
      <w:proofErr w:type="spellEnd"/>
      <w:r w:rsidRPr="00D02A1D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. Статьи необходимо присылать в формате </w:t>
      </w:r>
      <w:r w:rsidRPr="00D02A1D">
        <w:rPr>
          <w:rFonts w:ascii="Segoe UI Light" w:eastAsia="Times New Roman" w:hAnsi="Segoe UI Light" w:cs="Segoe UI Light"/>
          <w:sz w:val="24"/>
          <w:szCs w:val="24"/>
          <w:lang w:val="en-US" w:eastAsia="ru-RU"/>
        </w:rPr>
        <w:t>doc</w:t>
      </w:r>
      <w:r w:rsidRPr="00D02A1D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 или </w:t>
      </w:r>
      <w:proofErr w:type="spellStart"/>
      <w:r w:rsidRPr="00D02A1D">
        <w:rPr>
          <w:rFonts w:ascii="Segoe UI Light" w:eastAsia="Times New Roman" w:hAnsi="Segoe UI Light" w:cs="Segoe UI Light"/>
          <w:sz w:val="24"/>
          <w:szCs w:val="24"/>
          <w:lang w:val="en-US" w:eastAsia="ru-RU"/>
        </w:rPr>
        <w:t>docx</w:t>
      </w:r>
      <w:proofErr w:type="spellEnd"/>
      <w:r w:rsidRPr="00D02A1D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. Перед набором текста настройте указанные ниже параметры текстового редактора: все поля по 2 см; шрифт </w:t>
      </w:r>
      <w:proofErr w:type="spellStart"/>
      <w:r w:rsidRPr="00D02A1D">
        <w:rPr>
          <w:rFonts w:ascii="Segoe UI Light" w:eastAsia="Times New Roman" w:hAnsi="Segoe UI Light" w:cs="Segoe UI Light"/>
          <w:sz w:val="24"/>
          <w:szCs w:val="24"/>
          <w:lang w:eastAsia="ru-RU"/>
        </w:rPr>
        <w:t>Times</w:t>
      </w:r>
      <w:proofErr w:type="spellEnd"/>
      <w:r w:rsidRPr="00D02A1D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 </w:t>
      </w:r>
      <w:proofErr w:type="spellStart"/>
      <w:r w:rsidRPr="00D02A1D">
        <w:rPr>
          <w:rFonts w:ascii="Segoe UI Light" w:eastAsia="Times New Roman" w:hAnsi="Segoe UI Light" w:cs="Segoe UI Light"/>
          <w:sz w:val="24"/>
          <w:szCs w:val="24"/>
          <w:lang w:eastAsia="ru-RU"/>
        </w:rPr>
        <w:t>New</w:t>
      </w:r>
      <w:proofErr w:type="spellEnd"/>
      <w:r w:rsidRPr="00D02A1D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 </w:t>
      </w:r>
      <w:proofErr w:type="spellStart"/>
      <w:r w:rsidRPr="00D02A1D">
        <w:rPr>
          <w:rFonts w:ascii="Segoe UI Light" w:eastAsia="Times New Roman" w:hAnsi="Segoe UI Light" w:cs="Segoe UI Light"/>
          <w:sz w:val="24"/>
          <w:szCs w:val="24"/>
          <w:lang w:eastAsia="ru-RU"/>
        </w:rPr>
        <w:t>Roman</w:t>
      </w:r>
      <w:proofErr w:type="spellEnd"/>
      <w:r w:rsidRPr="00D02A1D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, размер </w:t>
      </w:r>
      <w:r w:rsidR="00C73560">
        <w:rPr>
          <w:rFonts w:ascii="Segoe UI Light" w:eastAsia="Times New Roman" w:hAnsi="Segoe UI Light" w:cs="Segoe UI Light"/>
          <w:sz w:val="24"/>
          <w:szCs w:val="24"/>
          <w:lang w:eastAsia="ru-RU"/>
        </w:rPr>
        <w:t>—</w:t>
      </w:r>
      <w:r w:rsidRPr="00D02A1D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 14; межстрочный интервал </w:t>
      </w:r>
      <w:r w:rsidR="00134D4E">
        <w:rPr>
          <w:rFonts w:ascii="Segoe UI Light" w:eastAsia="Times New Roman" w:hAnsi="Segoe UI Light" w:cs="Segoe UI Light"/>
          <w:sz w:val="24"/>
          <w:szCs w:val="24"/>
          <w:lang w:eastAsia="ru-RU"/>
        </w:rPr>
        <w:t>—</w:t>
      </w:r>
      <w:r w:rsidRPr="00D02A1D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 1,</w:t>
      </w:r>
      <w:r w:rsidR="00134D4E">
        <w:rPr>
          <w:rFonts w:ascii="Segoe UI Light" w:eastAsia="Times New Roman" w:hAnsi="Segoe UI Light" w:cs="Segoe UI Light"/>
          <w:sz w:val="24"/>
          <w:szCs w:val="24"/>
          <w:lang w:eastAsia="ru-RU"/>
        </w:rPr>
        <w:t>0 (одинарный)</w:t>
      </w:r>
      <w:r w:rsidRPr="00D02A1D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; выравнивание по ширине; абзацный отступ выставляется автоматически 1,25 см; ориентация листа </w:t>
      </w:r>
      <w:r w:rsidR="00AE0EAC">
        <w:rPr>
          <w:rFonts w:ascii="Segoe UI Light" w:eastAsia="Times New Roman" w:hAnsi="Segoe UI Light" w:cs="Segoe UI Light"/>
          <w:sz w:val="24"/>
          <w:szCs w:val="24"/>
          <w:lang w:eastAsia="ru-RU"/>
        </w:rPr>
        <w:t>—</w:t>
      </w:r>
      <w:r w:rsidRPr="00D02A1D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 книжная. Используемые в статье изображения должны быть формата </w:t>
      </w:r>
      <w:r w:rsidRPr="00D02A1D">
        <w:rPr>
          <w:rFonts w:ascii="Segoe UI Light" w:eastAsia="Times New Roman" w:hAnsi="Segoe UI Light" w:cs="Segoe UI Light"/>
          <w:sz w:val="24"/>
          <w:szCs w:val="24"/>
          <w:lang w:val="en-US" w:eastAsia="ru-RU"/>
        </w:rPr>
        <w:t>jpg</w:t>
      </w:r>
      <w:r w:rsidRPr="00D02A1D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 (изображения, выполненные в MS </w:t>
      </w:r>
      <w:proofErr w:type="spellStart"/>
      <w:r w:rsidRPr="00D02A1D">
        <w:rPr>
          <w:rFonts w:ascii="Segoe UI Light" w:eastAsia="Times New Roman" w:hAnsi="Segoe UI Light" w:cs="Segoe UI Light"/>
          <w:sz w:val="24"/>
          <w:szCs w:val="24"/>
          <w:lang w:eastAsia="ru-RU"/>
        </w:rPr>
        <w:t>Word</w:t>
      </w:r>
      <w:proofErr w:type="spellEnd"/>
      <w:r w:rsidRPr="00D02A1D">
        <w:rPr>
          <w:rFonts w:ascii="Segoe UI Light" w:eastAsia="Times New Roman" w:hAnsi="Segoe UI Light" w:cs="Segoe UI Light"/>
          <w:sz w:val="24"/>
          <w:szCs w:val="24"/>
          <w:lang w:eastAsia="ru-RU"/>
        </w:rPr>
        <w:t>, не принимаются!). Все рисунки и таблицы должны быть пронумерованы и снабжены названиями или подрисуночными подписями.</w:t>
      </w:r>
    </w:p>
    <w:p w14:paraId="6CB1156D" w14:textId="6E42EC86" w:rsidR="0092626A" w:rsidRPr="00D02A1D" w:rsidRDefault="0092626A" w:rsidP="0092626A">
      <w:pPr>
        <w:spacing w:after="0" w:line="240" w:lineRule="auto"/>
        <w:ind w:firstLine="709"/>
        <w:jc w:val="both"/>
        <w:rPr>
          <w:rFonts w:ascii="Segoe UI Light" w:eastAsia="Times New Roman" w:hAnsi="Segoe UI Light" w:cs="Segoe UI Light"/>
          <w:sz w:val="24"/>
          <w:szCs w:val="24"/>
          <w:lang w:eastAsia="ru-RU"/>
        </w:rPr>
      </w:pPr>
      <w:r w:rsidRPr="00D02A1D">
        <w:rPr>
          <w:rFonts w:ascii="Segoe UI Light" w:eastAsia="Times New Roman" w:hAnsi="Segoe UI Light" w:cs="Segoe UI Light"/>
          <w:sz w:val="24"/>
          <w:szCs w:val="24"/>
          <w:lang w:eastAsia="ru-RU"/>
        </w:rPr>
        <w:t>Оформление заголовка:</w:t>
      </w:r>
    </w:p>
    <w:p w14:paraId="608FE963" w14:textId="3914265F" w:rsidR="0092626A" w:rsidRPr="00D02A1D" w:rsidRDefault="0092626A" w:rsidP="0092626A">
      <w:pPr>
        <w:spacing w:after="0" w:line="240" w:lineRule="auto"/>
        <w:ind w:firstLine="709"/>
        <w:jc w:val="both"/>
        <w:rPr>
          <w:rFonts w:ascii="Segoe UI Light" w:eastAsia="Times New Roman" w:hAnsi="Segoe UI Light" w:cs="Segoe UI Light"/>
          <w:sz w:val="24"/>
          <w:szCs w:val="24"/>
          <w:lang w:eastAsia="ru-RU"/>
        </w:rPr>
      </w:pPr>
      <w:r w:rsidRPr="00D02A1D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(прописными, жирными буквами, выравнивание по центру строки) НАЗВАНИЕ СТАТЬИ; на следующей строке (шрифт жирный курсив, выравнивание по правому краю) </w:t>
      </w:r>
      <w:r w:rsidR="003C2CD5">
        <w:rPr>
          <w:rFonts w:ascii="Segoe UI Light" w:eastAsia="Times New Roman" w:hAnsi="Segoe UI Light" w:cs="Segoe UI Light"/>
          <w:sz w:val="24"/>
          <w:szCs w:val="24"/>
          <w:lang w:eastAsia="ru-RU"/>
        </w:rPr>
        <w:t>—</w:t>
      </w:r>
      <w:r w:rsidRPr="00D02A1D">
        <w:rPr>
          <w:rFonts w:ascii="Segoe UI Light" w:eastAsia="Times New Roman" w:hAnsi="Segoe UI Light" w:cs="Segoe UI Light"/>
          <w:sz w:val="24"/>
          <w:szCs w:val="24"/>
          <w:lang w:eastAsia="ru-RU"/>
        </w:rPr>
        <w:t> </w:t>
      </w:r>
      <w:r w:rsidRPr="00D02A1D">
        <w:rPr>
          <w:rFonts w:ascii="Segoe UI Light" w:eastAsia="Times New Roman" w:hAnsi="Segoe UI Light" w:cs="Segoe UI Light"/>
          <w:i/>
          <w:iCs/>
          <w:sz w:val="24"/>
          <w:szCs w:val="24"/>
          <w:lang w:eastAsia="ru-RU"/>
        </w:rPr>
        <w:t>Ф.И.О. полностью</w:t>
      </w:r>
      <w:r w:rsidRPr="00D02A1D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; на следующей строке (шрифт курсив, выравнивание по правому краю) </w:t>
      </w:r>
      <w:r w:rsidR="003C2CD5">
        <w:rPr>
          <w:rFonts w:ascii="Segoe UI Light" w:eastAsia="Times New Roman" w:hAnsi="Segoe UI Light" w:cs="Segoe UI Light"/>
          <w:sz w:val="24"/>
          <w:szCs w:val="24"/>
          <w:lang w:eastAsia="ru-RU"/>
        </w:rPr>
        <w:t>—</w:t>
      </w:r>
      <w:r w:rsidRPr="00D02A1D">
        <w:rPr>
          <w:rFonts w:ascii="Segoe UI Light" w:eastAsia="Times New Roman" w:hAnsi="Segoe UI Light" w:cs="Segoe UI Light"/>
          <w:sz w:val="24"/>
          <w:szCs w:val="24"/>
          <w:lang w:eastAsia="ru-RU"/>
        </w:rPr>
        <w:t> </w:t>
      </w:r>
      <w:r w:rsidRPr="00D02A1D">
        <w:rPr>
          <w:rFonts w:ascii="Segoe UI Light" w:eastAsia="Times New Roman" w:hAnsi="Segoe UI Light" w:cs="Segoe UI Light"/>
          <w:i/>
          <w:iCs/>
          <w:sz w:val="24"/>
          <w:szCs w:val="24"/>
          <w:lang w:eastAsia="ru-RU"/>
        </w:rPr>
        <w:t>ученое звание, ученая степень, название образовательного учреждения, должность, место работы, город</w:t>
      </w:r>
      <w:r w:rsidRPr="00D02A1D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; на следующей строке (шрифт курсив, выравнивание по правому краю) </w:t>
      </w:r>
      <w:r w:rsidR="003C2CD5">
        <w:rPr>
          <w:rFonts w:ascii="Segoe UI Light" w:eastAsia="Times New Roman" w:hAnsi="Segoe UI Light" w:cs="Segoe UI Light"/>
          <w:sz w:val="24"/>
          <w:szCs w:val="24"/>
          <w:lang w:eastAsia="ru-RU"/>
        </w:rPr>
        <w:t>—</w:t>
      </w:r>
      <w:r w:rsidRPr="00D02A1D">
        <w:rPr>
          <w:rFonts w:ascii="Segoe UI Light" w:eastAsia="Times New Roman" w:hAnsi="Segoe UI Light" w:cs="Segoe UI Light"/>
          <w:sz w:val="24"/>
          <w:szCs w:val="24"/>
          <w:lang w:eastAsia="ru-RU"/>
        </w:rPr>
        <w:t> </w:t>
      </w:r>
      <w:r w:rsidR="00097559" w:rsidRPr="00D02A1D">
        <w:rPr>
          <w:rFonts w:ascii="Segoe UI Light" w:eastAsia="Times New Roman" w:hAnsi="Segoe UI Light" w:cs="Segoe UI Light"/>
          <w:i/>
          <w:iCs/>
          <w:sz w:val="24"/>
          <w:szCs w:val="24"/>
          <w:lang w:val="en-US" w:eastAsia="ru-RU"/>
        </w:rPr>
        <w:t>e</w:t>
      </w:r>
      <w:r w:rsidRPr="00D02A1D">
        <w:rPr>
          <w:rFonts w:ascii="Segoe UI Light" w:eastAsia="Times New Roman" w:hAnsi="Segoe UI Light" w:cs="Segoe UI Light"/>
          <w:i/>
          <w:iCs/>
          <w:sz w:val="24"/>
          <w:szCs w:val="24"/>
          <w:lang w:eastAsia="ru-RU"/>
        </w:rPr>
        <w:t>-</w:t>
      </w:r>
      <w:r w:rsidRPr="00D02A1D">
        <w:rPr>
          <w:rFonts w:ascii="Segoe UI Light" w:eastAsia="Times New Roman" w:hAnsi="Segoe UI Light" w:cs="Segoe UI Light"/>
          <w:i/>
          <w:iCs/>
          <w:sz w:val="24"/>
          <w:szCs w:val="24"/>
          <w:lang w:val="en-US" w:eastAsia="ru-RU"/>
        </w:rPr>
        <w:t>mail</w:t>
      </w:r>
      <w:r w:rsidRPr="00D02A1D">
        <w:rPr>
          <w:rFonts w:ascii="Segoe UI Light" w:eastAsia="Times New Roman" w:hAnsi="Segoe UI Light" w:cs="Segoe UI Light"/>
          <w:i/>
          <w:iCs/>
          <w:sz w:val="24"/>
          <w:szCs w:val="24"/>
          <w:lang w:eastAsia="ru-RU"/>
        </w:rPr>
        <w:t> для контактов; </w:t>
      </w:r>
      <w:r w:rsidRPr="00D02A1D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через 1 строку </w:t>
      </w:r>
      <w:r w:rsidR="00C93C5E">
        <w:rPr>
          <w:rFonts w:ascii="Segoe UI Light" w:eastAsia="Times New Roman" w:hAnsi="Segoe UI Light" w:cs="Segoe UI Light"/>
          <w:sz w:val="24"/>
          <w:szCs w:val="24"/>
          <w:lang w:eastAsia="ru-RU"/>
        </w:rPr>
        <w:t>—</w:t>
      </w:r>
      <w:r w:rsidRPr="00D02A1D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 текст статьи.</w:t>
      </w:r>
    </w:p>
    <w:p w14:paraId="0BF95F4C" w14:textId="6E42EC86" w:rsidR="0092626A" w:rsidRPr="00D02A1D" w:rsidRDefault="0092626A" w:rsidP="0092626A">
      <w:pPr>
        <w:spacing w:after="0" w:line="240" w:lineRule="auto"/>
        <w:ind w:firstLine="709"/>
        <w:jc w:val="both"/>
        <w:rPr>
          <w:rFonts w:ascii="Segoe UI Light" w:eastAsia="Times New Roman" w:hAnsi="Segoe UI Light" w:cs="Segoe UI Light"/>
          <w:sz w:val="24"/>
          <w:szCs w:val="24"/>
          <w:lang w:eastAsia="ru-RU"/>
        </w:rPr>
      </w:pPr>
      <w:r w:rsidRPr="00D02A1D">
        <w:rPr>
          <w:rFonts w:ascii="Segoe UI Light" w:eastAsia="Times New Roman" w:hAnsi="Segoe UI Light" w:cs="Segoe UI Light"/>
          <w:sz w:val="24"/>
          <w:szCs w:val="24"/>
          <w:lang w:eastAsia="ru-RU"/>
        </w:rPr>
        <w:t>Аспирантам, соискателям, магистрам и студентам необходимо обязательно указать ФИО, должность, степень, место работы научного руководителя.</w:t>
      </w:r>
    </w:p>
    <w:p w14:paraId="78C9A266" w14:textId="6E42EC86" w:rsidR="0092626A" w:rsidRPr="00D02A1D" w:rsidRDefault="0092626A" w:rsidP="0092626A">
      <w:pPr>
        <w:spacing w:after="0" w:line="240" w:lineRule="auto"/>
        <w:ind w:firstLine="709"/>
        <w:jc w:val="both"/>
        <w:rPr>
          <w:rFonts w:ascii="Segoe UI Light" w:eastAsia="Times New Roman" w:hAnsi="Segoe UI Light" w:cs="Segoe UI Light"/>
          <w:sz w:val="24"/>
          <w:szCs w:val="24"/>
          <w:lang w:eastAsia="ru-RU"/>
        </w:rPr>
      </w:pPr>
      <w:r w:rsidRPr="00D02A1D">
        <w:rPr>
          <w:rFonts w:ascii="Segoe UI Light" w:eastAsia="Times New Roman" w:hAnsi="Segoe UI Light" w:cs="Segoe UI Light"/>
          <w:sz w:val="24"/>
          <w:szCs w:val="24"/>
          <w:lang w:eastAsia="ru-RU"/>
        </w:rPr>
        <w:t>Далее текст статьи.</w:t>
      </w:r>
    </w:p>
    <w:p w14:paraId="6A68214E" w14:textId="19CB37C8" w:rsidR="0092626A" w:rsidRPr="00D02A1D" w:rsidRDefault="0092626A" w:rsidP="0092626A">
      <w:pPr>
        <w:spacing w:after="0" w:line="240" w:lineRule="auto"/>
        <w:ind w:firstLine="709"/>
        <w:jc w:val="both"/>
        <w:rPr>
          <w:rFonts w:ascii="Segoe UI Light" w:eastAsia="Times New Roman" w:hAnsi="Segoe UI Light" w:cs="Segoe UI Light"/>
          <w:sz w:val="24"/>
          <w:szCs w:val="24"/>
          <w:lang w:eastAsia="ru-RU"/>
        </w:rPr>
      </w:pPr>
      <w:r w:rsidRPr="00D02A1D">
        <w:rPr>
          <w:rFonts w:ascii="Segoe UI Light" w:eastAsia="Times New Roman" w:hAnsi="Segoe UI Light" w:cs="Segoe UI Light"/>
          <w:sz w:val="24"/>
          <w:szCs w:val="24"/>
          <w:lang w:eastAsia="ru-RU"/>
        </w:rPr>
        <w:t>Через 1 строку</w:t>
      </w:r>
      <w:r w:rsidRPr="00D02A1D">
        <w:rPr>
          <w:rFonts w:ascii="Segoe UI Light" w:eastAsia="Times New Roman" w:hAnsi="Segoe UI Light" w:cs="Segoe UI Light"/>
          <w:b/>
          <w:bCs/>
          <w:sz w:val="24"/>
          <w:szCs w:val="24"/>
          <w:lang w:eastAsia="ru-RU"/>
        </w:rPr>
        <w:t> </w:t>
      </w:r>
      <w:r w:rsidR="00C93C5E">
        <w:rPr>
          <w:rFonts w:ascii="Segoe UI Light" w:eastAsia="Times New Roman" w:hAnsi="Segoe UI Light" w:cs="Segoe UI Light"/>
          <w:b/>
          <w:bCs/>
          <w:sz w:val="24"/>
          <w:szCs w:val="24"/>
          <w:lang w:eastAsia="ru-RU"/>
        </w:rPr>
        <w:t>—</w:t>
      </w:r>
      <w:r w:rsidRPr="00D02A1D">
        <w:rPr>
          <w:rFonts w:ascii="Segoe UI Light" w:eastAsia="Times New Roman" w:hAnsi="Segoe UI Light" w:cs="Segoe UI Light"/>
          <w:b/>
          <w:bCs/>
          <w:sz w:val="24"/>
          <w:szCs w:val="24"/>
          <w:lang w:eastAsia="ru-RU"/>
        </w:rPr>
        <w:t> </w:t>
      </w:r>
      <w:r w:rsidRPr="00D02A1D">
        <w:rPr>
          <w:rFonts w:ascii="Segoe UI Light" w:eastAsia="Times New Roman" w:hAnsi="Segoe UI Light" w:cs="Segoe UI Light"/>
          <w:sz w:val="24"/>
          <w:szCs w:val="24"/>
          <w:lang w:eastAsia="ru-RU"/>
        </w:rPr>
        <w:t>надпись:</w:t>
      </w:r>
      <w:r w:rsidRPr="00D02A1D">
        <w:rPr>
          <w:rFonts w:ascii="Segoe UI Light" w:eastAsia="Times New Roman" w:hAnsi="Segoe UI Light" w:cs="Segoe UI Light"/>
          <w:b/>
          <w:bCs/>
          <w:sz w:val="24"/>
          <w:szCs w:val="24"/>
          <w:lang w:eastAsia="ru-RU"/>
        </w:rPr>
        <w:t> </w:t>
      </w:r>
      <w:r w:rsidRPr="00D02A1D">
        <w:rPr>
          <w:rFonts w:ascii="Segoe UI Light" w:eastAsia="Times New Roman" w:hAnsi="Segoe UI Light" w:cs="Segoe UI Light"/>
          <w:sz w:val="24"/>
          <w:szCs w:val="24"/>
          <w:lang w:eastAsia="ru-RU"/>
        </w:rPr>
        <w:t>«Список литературы». После нее приводится список литературы (не более 5 источников) в алфавитном порядке, со сквозной нумерацией, оформленный в соответствии с </w:t>
      </w:r>
      <w:hyperlink r:id="rId12">
        <w:r w:rsidR="65851D26" w:rsidRPr="007907EC">
          <w:rPr>
            <w:rFonts w:ascii="Segoe UI Light" w:eastAsia="Times New Roman" w:hAnsi="Segoe UI Light" w:cs="Segoe UI Light"/>
            <w:sz w:val="24"/>
            <w:szCs w:val="24"/>
            <w:u w:val="single"/>
            <w:lang w:eastAsia="ru-RU"/>
          </w:rPr>
          <w:t>ГОСТ Р 7.0.5 – 2008</w:t>
        </w:r>
      </w:hyperlink>
      <w:r w:rsidR="65851D26" w:rsidRPr="00D02A1D">
        <w:rPr>
          <w:rFonts w:ascii="Segoe UI Light" w:eastAsia="Times New Roman" w:hAnsi="Segoe UI Light" w:cs="Segoe UI Light"/>
          <w:sz w:val="24"/>
          <w:szCs w:val="24"/>
          <w:lang w:eastAsia="ru-RU"/>
        </w:rPr>
        <w:t>.</w:t>
      </w:r>
      <w:r w:rsidRPr="00D02A1D">
        <w:rPr>
          <w:rFonts w:ascii="Segoe UI Light" w:eastAsia="Times New Roman" w:hAnsi="Segoe UI Light" w:cs="Segoe UI Light"/>
          <w:sz w:val="24"/>
          <w:szCs w:val="24"/>
          <w:lang w:eastAsia="ru-RU"/>
        </w:rPr>
        <w:t xml:space="preserve"> Ссылки в тексте на соответствующий источник из списка литературы оформляются в квадратных скобках, </w:t>
      </w:r>
      <w:proofErr w:type="gramStart"/>
      <w:r w:rsidR="00B9795B">
        <w:rPr>
          <w:rFonts w:ascii="Segoe UI Light" w:eastAsia="Times New Roman" w:hAnsi="Segoe UI Light" w:cs="Segoe UI Light"/>
          <w:sz w:val="24"/>
          <w:szCs w:val="24"/>
          <w:lang w:eastAsia="ru-RU"/>
        </w:rPr>
        <w:t>например</w:t>
      </w:r>
      <w:proofErr w:type="gramEnd"/>
      <w:r w:rsidRPr="00D02A1D">
        <w:rPr>
          <w:rFonts w:ascii="Segoe UI Light" w:eastAsia="Times New Roman" w:hAnsi="Segoe UI Light" w:cs="Segoe UI Light"/>
          <w:sz w:val="24"/>
          <w:szCs w:val="24"/>
          <w:lang w:eastAsia="ru-RU"/>
        </w:rPr>
        <w:t>: [1: с. 277]. Использование автоматических постраничных ссылок не допускается.</w:t>
      </w:r>
    </w:p>
    <w:p w14:paraId="37D2B016" w14:textId="2B900A23" w:rsidR="0092626A" w:rsidRPr="006450D5" w:rsidRDefault="0092626A" w:rsidP="006450D5">
      <w:pPr>
        <w:spacing w:before="180" w:after="0" w:line="240" w:lineRule="auto"/>
        <w:rPr>
          <w:rFonts w:ascii="Segoe UI Light" w:eastAsia="Times New Roman" w:hAnsi="Segoe UI Light" w:cs="Segoe UI Light"/>
          <w:bCs/>
          <w:sz w:val="24"/>
          <w:szCs w:val="24"/>
          <w:lang w:eastAsia="ru-RU"/>
        </w:rPr>
      </w:pPr>
      <w:r w:rsidRPr="006450D5">
        <w:rPr>
          <w:rFonts w:ascii="Segoe UI Light" w:eastAsia="Times New Roman" w:hAnsi="Segoe UI Light" w:cs="Segoe UI Light"/>
          <w:bCs/>
          <w:sz w:val="24"/>
          <w:szCs w:val="24"/>
          <w:lang w:eastAsia="ru-RU"/>
        </w:rPr>
        <w:lastRenderedPageBreak/>
        <w:t>Образец оформлени</w:t>
      </w:r>
      <w:r w:rsidR="00B9795B">
        <w:rPr>
          <w:rFonts w:ascii="Segoe UI Light" w:eastAsia="Times New Roman" w:hAnsi="Segoe UI Light" w:cs="Segoe UI Light"/>
          <w:bCs/>
          <w:sz w:val="24"/>
          <w:szCs w:val="24"/>
          <w:lang w:eastAsia="ru-RU"/>
        </w:rPr>
        <w:t>я</w:t>
      </w:r>
      <w:r w:rsidRPr="006450D5">
        <w:rPr>
          <w:rFonts w:ascii="Segoe UI Light" w:eastAsia="Times New Roman" w:hAnsi="Segoe UI Light" w:cs="Segoe UI Light"/>
          <w:bCs/>
          <w:sz w:val="24"/>
          <w:szCs w:val="24"/>
          <w:lang w:eastAsia="ru-RU"/>
        </w:rPr>
        <w:t xml:space="preserve"> статьи</w:t>
      </w:r>
    </w:p>
    <w:p w14:paraId="28BA1469" w14:textId="6E42EC86" w:rsidR="0092626A" w:rsidRPr="006F1BB7" w:rsidRDefault="0092626A" w:rsidP="007524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B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Название статьи</w:t>
      </w:r>
    </w:p>
    <w:p w14:paraId="05ADC083" w14:textId="6E42EC86" w:rsidR="0092626A" w:rsidRPr="006F1BB7" w:rsidRDefault="0092626A" w:rsidP="007524A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Иванов Иван Иванович</w:t>
      </w:r>
    </w:p>
    <w:p w14:paraId="75BF1630" w14:textId="6E42EC86" w:rsidR="0092626A" w:rsidRPr="006F1BB7" w:rsidRDefault="0092626A" w:rsidP="007524A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аспирант кафедры психологии</w:t>
      </w:r>
    </w:p>
    <w:p w14:paraId="3EC31CE8" w14:textId="6E42EC86" w:rsidR="0092626A" w:rsidRPr="006F1BB7" w:rsidRDefault="0092626A" w:rsidP="007524A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6F1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ОУ ВО «Московский городской педагогический университет»</w:t>
      </w:r>
    </w:p>
    <w:p w14:paraId="5E38D8A8" w14:textId="6E42EC86" w:rsidR="0092626A" w:rsidRPr="006F1BB7" w:rsidRDefault="0092626A" w:rsidP="007524A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Москва</w:t>
      </w:r>
    </w:p>
    <w:p w14:paraId="45DC7FD8" w14:textId="6E42EC86" w:rsidR="0092626A" w:rsidRPr="006F1BB7" w:rsidRDefault="65851D26" w:rsidP="007524A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65851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Е-</w:t>
      </w:r>
      <w:proofErr w:type="spellStart"/>
      <w:r w:rsidRPr="65851D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mail</w:t>
      </w:r>
      <w:proofErr w:type="spellEnd"/>
      <w:r w:rsidRPr="65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13">
        <w:r w:rsidRPr="65851D2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ru-RU"/>
          </w:rPr>
          <w:t>ivanov</w:t>
        </w:r>
        <w:r w:rsidRPr="65851D2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@</w:t>
        </w:r>
        <w:r w:rsidRPr="65851D2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 w:eastAsia="ru-RU"/>
          </w:rPr>
          <w:t>bk</w:t>
        </w:r>
        <w:r w:rsidRPr="65851D2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.</w:t>
        </w:r>
        <w:proofErr w:type="spellStart"/>
        <w:r w:rsidRPr="65851D2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14:paraId="37216101" w14:textId="6E42EC86" w:rsidR="0092626A" w:rsidRPr="006F1BB7" w:rsidRDefault="0092626A" w:rsidP="007524A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Петров Петр Петрович</w:t>
      </w:r>
    </w:p>
    <w:p w14:paraId="16932D8C" w14:textId="6E42EC86" w:rsidR="0092626A" w:rsidRPr="006F1BB7" w:rsidRDefault="0092626A" w:rsidP="007524A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научный руководитель, доктор психологических наук, доцент кафедры психологии</w:t>
      </w:r>
    </w:p>
    <w:p w14:paraId="27470098" w14:textId="6E42EC86" w:rsidR="0092626A" w:rsidRPr="006F1BB7" w:rsidRDefault="0092626A" w:rsidP="007524A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ГБОУ ВО «Московский городской педагогический университет»</w:t>
      </w:r>
    </w:p>
    <w:p w14:paraId="69EE8B8D" w14:textId="1DEFF0AC" w:rsidR="0092626A" w:rsidRPr="006F1BB7" w:rsidRDefault="0092626A" w:rsidP="007524A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Москва</w:t>
      </w:r>
    </w:p>
    <w:p w14:paraId="0988B139" w14:textId="1DEFF0AC" w:rsidR="00FB1F81" w:rsidRDefault="00FB1F81" w:rsidP="007524AC">
      <w:pPr>
        <w:widowControl w:val="0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C933C" w14:textId="6E42EC86" w:rsidR="0092626A" w:rsidRDefault="0092626A" w:rsidP="007524AC">
      <w:pPr>
        <w:widowControl w:val="0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статьи. Текст статьи. Текст статьи. Текст статьи. «Цитата» [1: с. 35]. Текст статьи. Текст статьи. Текст статьи. Текст статьи.</w:t>
      </w:r>
    </w:p>
    <w:p w14:paraId="03595E09" w14:textId="6E42EC86" w:rsidR="007524AC" w:rsidRPr="006F1BB7" w:rsidRDefault="007524AC" w:rsidP="007524AC">
      <w:pPr>
        <w:widowControl w:val="0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92EDA" w14:textId="6E42EC86" w:rsidR="0092626A" w:rsidRPr="006F1BB7" w:rsidRDefault="0092626A" w:rsidP="00752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14:paraId="420721C9" w14:textId="6E42EC86" w:rsidR="0092626A" w:rsidRDefault="0092626A" w:rsidP="0092626A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F5F53" w14:textId="77777777" w:rsidR="00F31803" w:rsidRPr="006F1BB7" w:rsidRDefault="00F31803" w:rsidP="0092626A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D26CA" w14:textId="6E42EC86" w:rsidR="0092626A" w:rsidRPr="006F1BB7" w:rsidRDefault="0092626A" w:rsidP="0092626A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о передаче права на публикацию</w:t>
      </w:r>
    </w:p>
    <w:p w14:paraId="0365D673" w14:textId="6E42EC86" w:rsidR="0092626A" w:rsidRPr="006F1BB7" w:rsidRDefault="0092626A" w:rsidP="0092626A">
      <w:pPr>
        <w:spacing w:before="180" w:after="0" w:line="207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B7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нижеподписавшийся </w:t>
      </w:r>
      <w:r w:rsidRPr="006F1B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(ФИО)                                                       </w:t>
      </w:r>
      <w:r w:rsidRPr="006F1BB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автор статьи «</w:t>
      </w:r>
      <w:r w:rsidRPr="006F1B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(название статьи)                                     </w:t>
      </w:r>
      <w:r w:rsidRPr="006F1BB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предоставляю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АОУ В</w:t>
      </w:r>
      <w:r w:rsidRPr="006F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МГПУ безвозмездную простую (неисключительную) лицензию на публикацию статьи в сборнике </w:t>
      </w:r>
      <w:r w:rsidR="00E26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 </w:t>
      </w:r>
      <w:r w:rsidR="00BE5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научно-практической конференции </w:t>
      </w:r>
      <w:r w:rsidRPr="00F838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E5D76" w:rsidRPr="00BE5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инновационной позиции педагога в процессе преемственности вуза и образовательных организаций в развитии активностей обучающихся Университетского округа</w:t>
      </w:r>
      <w:r w:rsidRPr="00F838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7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(23 марта 2018 года)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B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печатной, так и в электронной версии сборника.</w:t>
      </w:r>
    </w:p>
    <w:p w14:paraId="74E09CB1" w14:textId="6E42EC86" w:rsidR="0092626A" w:rsidRPr="006F1BB7" w:rsidRDefault="0092626A" w:rsidP="00EB59B9">
      <w:pPr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B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 данная публикация не нарушает интеллектуальных прав других лиц или организаций.</w:t>
      </w:r>
    </w:p>
    <w:p w14:paraId="4FDB2826" w14:textId="6E42EC86" w:rsidR="0092626A" w:rsidRPr="006F1BB7" w:rsidRDefault="0092626A" w:rsidP="0092626A">
      <w:pPr>
        <w:spacing w:before="18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3"/>
        <w:gridCol w:w="4855"/>
      </w:tblGrid>
      <w:tr w:rsidR="0092626A" w:rsidRPr="006F1BB7" w14:paraId="0783651C" w14:textId="77777777" w:rsidTr="00EB59B9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008EE" w14:textId="77777777" w:rsidR="0092626A" w:rsidRPr="006F1BB7" w:rsidRDefault="0092626A" w:rsidP="00EB59B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АВТОРОВ:</w:t>
            </w:r>
          </w:p>
        </w:tc>
      </w:tr>
      <w:tr w:rsidR="0092626A" w:rsidRPr="006F1BB7" w14:paraId="4A12A314" w14:textId="77777777" w:rsidTr="00EB59B9">
        <w:tc>
          <w:tcPr>
            <w:tcW w:w="24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AA40F" w14:textId="77777777" w:rsidR="0092626A" w:rsidRPr="006F1BB7" w:rsidRDefault="0092626A" w:rsidP="000C24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04B8D4" w14:textId="77777777" w:rsidR="0092626A" w:rsidRPr="006F1BB7" w:rsidRDefault="0092626A" w:rsidP="000C24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     ФИО</w:t>
            </w:r>
          </w:p>
          <w:p w14:paraId="4B336DA3" w14:textId="77777777" w:rsidR="0092626A" w:rsidRPr="006F1BB7" w:rsidRDefault="0092626A" w:rsidP="000C249F">
            <w:pPr>
              <w:spacing w:before="180"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14:paraId="0F01F124" w14:textId="3F8315E8" w:rsidR="0092626A" w:rsidRPr="006F1BB7" w:rsidRDefault="0092626A" w:rsidP="000C24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     » _______________________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588CAD45" w14:textId="77777777" w:rsidR="0092626A" w:rsidRPr="006F1BB7" w:rsidRDefault="0092626A" w:rsidP="000C24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01CF0" w14:textId="77777777" w:rsidR="0092626A" w:rsidRPr="006F1BB7" w:rsidRDefault="0092626A" w:rsidP="000C24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5BC2FA1A" w14:textId="77777777" w:rsidR="0092626A" w:rsidRPr="006F1BB7" w:rsidRDefault="0092626A" w:rsidP="000C24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серия____№______________</w:t>
            </w:r>
          </w:p>
          <w:p w14:paraId="6201AC42" w14:textId="77777777" w:rsidR="0092626A" w:rsidRPr="006F1BB7" w:rsidRDefault="0092626A" w:rsidP="000C24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</w:t>
            </w:r>
          </w:p>
          <w:p w14:paraId="753A40A2" w14:textId="77777777" w:rsidR="0092626A" w:rsidRPr="006F1BB7" w:rsidRDefault="0092626A" w:rsidP="000C24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56CE6CD4" w14:textId="77777777" w:rsidR="0092626A" w:rsidRPr="006F1BB7" w:rsidRDefault="0092626A" w:rsidP="000C24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выдачи______________________</w:t>
            </w:r>
          </w:p>
          <w:p w14:paraId="4831E319" w14:textId="77777777" w:rsidR="0092626A" w:rsidRPr="006F1BB7" w:rsidRDefault="0092626A" w:rsidP="000C24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рождения____________________</w:t>
            </w:r>
          </w:p>
          <w:p w14:paraId="3CE20701" w14:textId="77777777" w:rsidR="0092626A" w:rsidRPr="006F1BB7" w:rsidRDefault="0092626A" w:rsidP="000C24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регистрации________________</w:t>
            </w:r>
          </w:p>
          <w:p w14:paraId="463391CC" w14:textId="77777777" w:rsidR="0092626A" w:rsidRPr="006F1BB7" w:rsidRDefault="0092626A" w:rsidP="000C24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436D102F" w14:textId="77777777" w:rsidR="0092626A" w:rsidRPr="006F1BB7" w:rsidRDefault="0092626A" w:rsidP="000C249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070177E" w14:textId="0B34577B" w:rsidR="00D53C0E" w:rsidRPr="0092626A" w:rsidRDefault="00D53C0E" w:rsidP="00F31803">
      <w:pPr>
        <w:spacing w:before="180" w:after="0" w:line="240" w:lineRule="auto"/>
        <w:jc w:val="both"/>
        <w:rPr>
          <w:rFonts w:ascii="Segoe UI Light" w:hAnsi="Segoe UI Light" w:cs="Segoe UI Light"/>
          <w:sz w:val="28"/>
          <w:szCs w:val="28"/>
        </w:rPr>
      </w:pPr>
    </w:p>
    <w:sectPr w:rsidR="00D53C0E" w:rsidRPr="0092626A" w:rsidSect="00D90D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601E"/>
    <w:multiLevelType w:val="multilevel"/>
    <w:tmpl w:val="5A64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3B2F2D"/>
    <w:multiLevelType w:val="multilevel"/>
    <w:tmpl w:val="0BDA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4F"/>
    <w:rsid w:val="000075EA"/>
    <w:rsid w:val="00007F0A"/>
    <w:rsid w:val="0001570A"/>
    <w:rsid w:val="000655D4"/>
    <w:rsid w:val="0007614D"/>
    <w:rsid w:val="00097559"/>
    <w:rsid w:val="000C007B"/>
    <w:rsid w:val="000C249F"/>
    <w:rsid w:val="000D5007"/>
    <w:rsid w:val="001217D9"/>
    <w:rsid w:val="00124959"/>
    <w:rsid w:val="001254F8"/>
    <w:rsid w:val="00130509"/>
    <w:rsid w:val="00134D4E"/>
    <w:rsid w:val="001459CF"/>
    <w:rsid w:val="00146B36"/>
    <w:rsid w:val="00147794"/>
    <w:rsid w:val="00157601"/>
    <w:rsid w:val="001874B2"/>
    <w:rsid w:val="00196606"/>
    <w:rsid w:val="001B3417"/>
    <w:rsid w:val="001B38F5"/>
    <w:rsid w:val="001B64D4"/>
    <w:rsid w:val="001B65BA"/>
    <w:rsid w:val="001C7FB0"/>
    <w:rsid w:val="001E1164"/>
    <w:rsid w:val="002060A7"/>
    <w:rsid w:val="00216EA7"/>
    <w:rsid w:val="00217E56"/>
    <w:rsid w:val="00223F96"/>
    <w:rsid w:val="00227193"/>
    <w:rsid w:val="0024324C"/>
    <w:rsid w:val="00254234"/>
    <w:rsid w:val="00256D61"/>
    <w:rsid w:val="00267355"/>
    <w:rsid w:val="002B3C36"/>
    <w:rsid w:val="002C39CD"/>
    <w:rsid w:val="002C68AB"/>
    <w:rsid w:val="003243A5"/>
    <w:rsid w:val="00326361"/>
    <w:rsid w:val="00331DDD"/>
    <w:rsid w:val="00337188"/>
    <w:rsid w:val="00372AD4"/>
    <w:rsid w:val="00376CEA"/>
    <w:rsid w:val="00392331"/>
    <w:rsid w:val="003C2CD5"/>
    <w:rsid w:val="003C57BF"/>
    <w:rsid w:val="003D5BEB"/>
    <w:rsid w:val="0043182E"/>
    <w:rsid w:val="004365C9"/>
    <w:rsid w:val="004464F7"/>
    <w:rsid w:val="004608B5"/>
    <w:rsid w:val="00461C09"/>
    <w:rsid w:val="00476F0F"/>
    <w:rsid w:val="004826D8"/>
    <w:rsid w:val="00490501"/>
    <w:rsid w:val="0049356E"/>
    <w:rsid w:val="004A699A"/>
    <w:rsid w:val="004C1427"/>
    <w:rsid w:val="004E75A0"/>
    <w:rsid w:val="004F3301"/>
    <w:rsid w:val="0051026C"/>
    <w:rsid w:val="0052542D"/>
    <w:rsid w:val="005312E6"/>
    <w:rsid w:val="00553962"/>
    <w:rsid w:val="00572736"/>
    <w:rsid w:val="00594A3B"/>
    <w:rsid w:val="005B3DC8"/>
    <w:rsid w:val="005B43EA"/>
    <w:rsid w:val="005C653A"/>
    <w:rsid w:val="005D3FA5"/>
    <w:rsid w:val="005D5939"/>
    <w:rsid w:val="005D6A0E"/>
    <w:rsid w:val="005E7E1D"/>
    <w:rsid w:val="005F17B1"/>
    <w:rsid w:val="00616B93"/>
    <w:rsid w:val="0061734F"/>
    <w:rsid w:val="006346DE"/>
    <w:rsid w:val="00635077"/>
    <w:rsid w:val="00637FCE"/>
    <w:rsid w:val="006450D5"/>
    <w:rsid w:val="006470F0"/>
    <w:rsid w:val="00653C68"/>
    <w:rsid w:val="00661204"/>
    <w:rsid w:val="00671D3C"/>
    <w:rsid w:val="0068071E"/>
    <w:rsid w:val="006861C7"/>
    <w:rsid w:val="006E5DD1"/>
    <w:rsid w:val="00707BA1"/>
    <w:rsid w:val="0071268D"/>
    <w:rsid w:val="007259B5"/>
    <w:rsid w:val="00731D06"/>
    <w:rsid w:val="00745467"/>
    <w:rsid w:val="00750E6C"/>
    <w:rsid w:val="007524AC"/>
    <w:rsid w:val="007669E0"/>
    <w:rsid w:val="007673B6"/>
    <w:rsid w:val="007907EC"/>
    <w:rsid w:val="007E4104"/>
    <w:rsid w:val="008034A7"/>
    <w:rsid w:val="00803B3C"/>
    <w:rsid w:val="00805AF4"/>
    <w:rsid w:val="0082150C"/>
    <w:rsid w:val="00837292"/>
    <w:rsid w:val="00844170"/>
    <w:rsid w:val="00877214"/>
    <w:rsid w:val="00896604"/>
    <w:rsid w:val="008B60A8"/>
    <w:rsid w:val="008C2F1B"/>
    <w:rsid w:val="008C6F37"/>
    <w:rsid w:val="008D0F5D"/>
    <w:rsid w:val="008F7249"/>
    <w:rsid w:val="00905E95"/>
    <w:rsid w:val="00914655"/>
    <w:rsid w:val="00924346"/>
    <w:rsid w:val="0092626A"/>
    <w:rsid w:val="00937A53"/>
    <w:rsid w:val="00962DD3"/>
    <w:rsid w:val="009A2166"/>
    <w:rsid w:val="009C2A11"/>
    <w:rsid w:val="009F7CA9"/>
    <w:rsid w:val="00A6436F"/>
    <w:rsid w:val="00A67CAE"/>
    <w:rsid w:val="00A749F3"/>
    <w:rsid w:val="00A96D04"/>
    <w:rsid w:val="00AB637F"/>
    <w:rsid w:val="00AD2713"/>
    <w:rsid w:val="00AE0EAC"/>
    <w:rsid w:val="00AE64B3"/>
    <w:rsid w:val="00B128F5"/>
    <w:rsid w:val="00B31520"/>
    <w:rsid w:val="00B37CFF"/>
    <w:rsid w:val="00B636FF"/>
    <w:rsid w:val="00B65B36"/>
    <w:rsid w:val="00B87E04"/>
    <w:rsid w:val="00B93BE7"/>
    <w:rsid w:val="00B9795B"/>
    <w:rsid w:val="00BC262C"/>
    <w:rsid w:val="00BD4542"/>
    <w:rsid w:val="00BE5D76"/>
    <w:rsid w:val="00BF673E"/>
    <w:rsid w:val="00C26CBB"/>
    <w:rsid w:val="00C27100"/>
    <w:rsid w:val="00C73560"/>
    <w:rsid w:val="00C752F4"/>
    <w:rsid w:val="00C93C5E"/>
    <w:rsid w:val="00C948A3"/>
    <w:rsid w:val="00CB023A"/>
    <w:rsid w:val="00CC0017"/>
    <w:rsid w:val="00D02A1D"/>
    <w:rsid w:val="00D148A7"/>
    <w:rsid w:val="00D342B8"/>
    <w:rsid w:val="00D418A6"/>
    <w:rsid w:val="00D53C0E"/>
    <w:rsid w:val="00D740DE"/>
    <w:rsid w:val="00D86F0C"/>
    <w:rsid w:val="00D90DD3"/>
    <w:rsid w:val="00DA644F"/>
    <w:rsid w:val="00DD1F51"/>
    <w:rsid w:val="00DE6016"/>
    <w:rsid w:val="00DF376E"/>
    <w:rsid w:val="00E05F17"/>
    <w:rsid w:val="00E223E4"/>
    <w:rsid w:val="00E26E56"/>
    <w:rsid w:val="00E57864"/>
    <w:rsid w:val="00E6469F"/>
    <w:rsid w:val="00E73787"/>
    <w:rsid w:val="00E74602"/>
    <w:rsid w:val="00EA065D"/>
    <w:rsid w:val="00EA5187"/>
    <w:rsid w:val="00EB59B9"/>
    <w:rsid w:val="00EB6D8B"/>
    <w:rsid w:val="00EC54F3"/>
    <w:rsid w:val="00EC5D6B"/>
    <w:rsid w:val="00EF2F77"/>
    <w:rsid w:val="00F05914"/>
    <w:rsid w:val="00F059FE"/>
    <w:rsid w:val="00F1362E"/>
    <w:rsid w:val="00F21087"/>
    <w:rsid w:val="00F31803"/>
    <w:rsid w:val="00F36651"/>
    <w:rsid w:val="00F40549"/>
    <w:rsid w:val="00F426DD"/>
    <w:rsid w:val="00F5734A"/>
    <w:rsid w:val="00F62F95"/>
    <w:rsid w:val="00F71CA7"/>
    <w:rsid w:val="00F824AD"/>
    <w:rsid w:val="00F92B8A"/>
    <w:rsid w:val="00FA7482"/>
    <w:rsid w:val="00FB1F81"/>
    <w:rsid w:val="00FD291C"/>
    <w:rsid w:val="107536F4"/>
    <w:rsid w:val="11782655"/>
    <w:rsid w:val="183048C9"/>
    <w:rsid w:val="196D69DC"/>
    <w:rsid w:val="242ADF9B"/>
    <w:rsid w:val="2BF7BC7B"/>
    <w:rsid w:val="2E63BC44"/>
    <w:rsid w:val="306D0AFE"/>
    <w:rsid w:val="386842D2"/>
    <w:rsid w:val="3AC47FB0"/>
    <w:rsid w:val="4046B498"/>
    <w:rsid w:val="464C2946"/>
    <w:rsid w:val="4D30C309"/>
    <w:rsid w:val="4DFE99A9"/>
    <w:rsid w:val="59516A13"/>
    <w:rsid w:val="63586E7B"/>
    <w:rsid w:val="65851D26"/>
    <w:rsid w:val="6D9D2A21"/>
    <w:rsid w:val="6F081621"/>
    <w:rsid w:val="6F7E8A8F"/>
    <w:rsid w:val="799812C3"/>
    <w:rsid w:val="79CA961C"/>
    <w:rsid w:val="7A018DC9"/>
    <w:rsid w:val="7A60FBCD"/>
    <w:rsid w:val="7EE3D14B"/>
    <w:rsid w:val="7FE5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06FE"/>
  <w15:chartTrackingRefBased/>
  <w15:docId w15:val="{94F0BB39-9D2C-42C8-91F8-65B21E5B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0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D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0D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steddate">
    <w:name w:val="posted_date"/>
    <w:basedOn w:val="a"/>
    <w:rsid w:val="00D9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modified">
    <w:name w:val="posted_modified"/>
    <w:basedOn w:val="a"/>
    <w:rsid w:val="00D9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90DD3"/>
    <w:rPr>
      <w:color w:val="0000FF"/>
      <w:u w:val="single"/>
    </w:rPr>
  </w:style>
  <w:style w:type="character" w:styleId="a5">
    <w:name w:val="Strong"/>
    <w:basedOn w:val="a0"/>
    <w:uiPriority w:val="22"/>
    <w:qFormat/>
    <w:rsid w:val="00D90DD3"/>
    <w:rPr>
      <w:b/>
      <w:bCs/>
    </w:rPr>
  </w:style>
  <w:style w:type="character" w:customStyle="1" w:styleId="apple-converted-space">
    <w:name w:val="apple-converted-space"/>
    <w:basedOn w:val="a0"/>
    <w:rsid w:val="00D90DD3"/>
  </w:style>
  <w:style w:type="character" w:styleId="a6">
    <w:name w:val="FollowedHyperlink"/>
    <w:basedOn w:val="a0"/>
    <w:uiPriority w:val="99"/>
    <w:semiHidden/>
    <w:unhideWhenUsed/>
    <w:rsid w:val="006470F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542D"/>
    <w:rPr>
      <w:color w:val="808080"/>
      <w:shd w:val="clear" w:color="auto" w:fill="E6E6E6"/>
    </w:rPr>
  </w:style>
  <w:style w:type="table" w:styleId="a7">
    <w:name w:val="Table Grid"/>
    <w:basedOn w:val="a1"/>
    <w:uiPriority w:val="39"/>
    <w:rsid w:val="00F4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lync.com/mgpu-ru/komarovrv/J24HFNSW" TargetMode="External"/><Relationship Id="rId13" Type="http://schemas.openxmlformats.org/officeDocument/2006/relationships/hyperlink" Target="mailto:ivanov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maps/-/CBeBvAq1tB" TargetMode="External"/><Relationship Id="rId12" Type="http://schemas.openxmlformats.org/officeDocument/2006/relationships/hyperlink" Target="http://sibac.info/GOSTR_7_0_5_200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komarovrv@mgpu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PA3pxjyeOkCD-Gs-Wsto8WGGdw6nR4pNjB9G-dypzjlUQVZIVTk4TzI2TFJTU0RJVFY2VDlNTkJJQS4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Р.В. Комаров</dc:creator>
  <cp:keywords/>
  <dc:description/>
  <cp:lastModifiedBy>Пользователь Windows</cp:lastModifiedBy>
  <cp:revision>2</cp:revision>
  <dcterms:created xsi:type="dcterms:W3CDTF">2018-02-06T06:45:00Z</dcterms:created>
  <dcterms:modified xsi:type="dcterms:W3CDTF">2018-02-06T06:45:00Z</dcterms:modified>
</cp:coreProperties>
</file>